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EFB1" w14:textId="77777777" w:rsidR="009F1DB3" w:rsidRDefault="009F1DB3" w:rsidP="009F1DB3">
      <w:pPr>
        <w:ind w:left="1440" w:firstLine="720"/>
        <w:rPr>
          <w:b/>
        </w:rPr>
      </w:pPr>
      <w:r>
        <w:rPr>
          <w:b/>
        </w:rPr>
        <w:t>&lt;program title&gt; (UG / GR) 5-year Program Review</w:t>
      </w:r>
    </w:p>
    <w:p w14:paraId="463735FD" w14:textId="60EAA058" w:rsidR="009F1DB3" w:rsidRPr="00961934" w:rsidRDefault="009F1DB3" w:rsidP="009F1DB3">
      <w:pPr>
        <w:jc w:val="center"/>
        <w:rPr>
          <w:b/>
        </w:rPr>
      </w:pPr>
      <w:r w:rsidRPr="00EA097D">
        <w:rPr>
          <w:rFonts w:cs="Arial"/>
          <w:i/>
          <w:color w:val="A6A6A6"/>
        </w:rPr>
        <w:t>DUE:</w:t>
      </w:r>
      <w:r>
        <w:rPr>
          <w:b/>
        </w:rPr>
        <w:t xml:space="preserve"> Ma</w:t>
      </w:r>
      <w:r w:rsidR="00E33CE8">
        <w:rPr>
          <w:b/>
        </w:rPr>
        <w:t>y</w:t>
      </w:r>
      <w:r w:rsidR="002D3D69">
        <w:rPr>
          <w:b/>
        </w:rPr>
        <w:t xml:space="preserve"> 1</w:t>
      </w:r>
      <w:r>
        <w:rPr>
          <w:b/>
        </w:rPr>
        <w:t>, 202</w:t>
      </w:r>
      <w:r w:rsidR="001053AF">
        <w:rPr>
          <w:b/>
        </w:rPr>
        <w:t>5</w:t>
      </w:r>
    </w:p>
    <w:p w14:paraId="4F1EF8D6" w14:textId="77777777" w:rsidR="009F1DB3" w:rsidRDefault="009F1DB3" w:rsidP="009F1DB3">
      <w:pPr>
        <w:jc w:val="center"/>
      </w:pPr>
    </w:p>
    <w:p w14:paraId="723CFFFB" w14:textId="77777777" w:rsidR="009F1DB3" w:rsidRDefault="009F1DB3" w:rsidP="009F1DB3">
      <w:pPr>
        <w:rPr>
          <w:b/>
        </w:rPr>
      </w:pPr>
    </w:p>
    <w:p w14:paraId="29354303" w14:textId="77777777" w:rsidR="009F1DB3" w:rsidRDefault="009F1DB3" w:rsidP="009F1DB3">
      <w:pPr>
        <w:rPr>
          <w:b/>
        </w:rPr>
      </w:pPr>
      <w:r>
        <w:rPr>
          <w:b/>
        </w:rPr>
        <w:t>Section I - Program Overview</w:t>
      </w:r>
    </w:p>
    <w:p w14:paraId="7B588342" w14:textId="77777777" w:rsidR="009F1DB3" w:rsidRDefault="009F1DB3" w:rsidP="009F1DB3">
      <w:pPr>
        <w:rPr>
          <w:b/>
        </w:rPr>
      </w:pPr>
    </w:p>
    <w:p w14:paraId="0DB06B86" w14:textId="77777777" w:rsidR="009F1DB3" w:rsidRDefault="009F1DB3" w:rsidP="00A077A8">
      <w:pPr>
        <w:ind w:left="360"/>
      </w:pPr>
      <w:r>
        <w:t>&lt;overview&gt;</w:t>
      </w:r>
    </w:p>
    <w:p w14:paraId="4DFACD5A" w14:textId="77777777" w:rsidR="00F064EA" w:rsidRDefault="00F064EA" w:rsidP="00A077A8">
      <w:pPr>
        <w:ind w:left="360"/>
      </w:pPr>
    </w:p>
    <w:p w14:paraId="4419A090" w14:textId="67817A1C" w:rsidR="009F1DB3" w:rsidRPr="00EB07F4" w:rsidRDefault="00EB07F4" w:rsidP="00E745F9">
      <w:pPr>
        <w:ind w:left="270"/>
        <w:rPr>
          <w:i/>
          <w:iCs/>
          <w:sz w:val="20"/>
          <w:szCs w:val="20"/>
        </w:rPr>
      </w:pPr>
      <w:r>
        <w:rPr>
          <w:i/>
          <w:iCs/>
          <w:sz w:val="20"/>
          <w:szCs w:val="20"/>
        </w:rPr>
        <w:t>[</w:t>
      </w:r>
      <w:r w:rsidR="00E745F9" w:rsidRPr="00EB07F4">
        <w:rPr>
          <w:i/>
          <w:iCs/>
          <w:sz w:val="20"/>
          <w:szCs w:val="20"/>
        </w:rPr>
        <w:t>Note</w:t>
      </w:r>
      <w:r w:rsidR="006D0A68" w:rsidRPr="00EB07F4">
        <w:rPr>
          <w:i/>
          <w:iCs/>
          <w:sz w:val="20"/>
          <w:szCs w:val="20"/>
        </w:rPr>
        <w:t xml:space="preserve">: If your program is also offered at CIW and/or </w:t>
      </w:r>
      <w:proofErr w:type="spellStart"/>
      <w:r w:rsidR="006D0A68" w:rsidRPr="00EB07F4">
        <w:rPr>
          <w:i/>
          <w:iCs/>
          <w:sz w:val="20"/>
          <w:szCs w:val="20"/>
        </w:rPr>
        <w:t>Bajio</w:t>
      </w:r>
      <w:proofErr w:type="spellEnd"/>
      <w:r w:rsidR="00F064EA" w:rsidRPr="00EB07F4">
        <w:rPr>
          <w:i/>
          <w:iCs/>
          <w:sz w:val="20"/>
          <w:szCs w:val="20"/>
        </w:rPr>
        <w:t>, please include them in your data analysis and narrative for each section.</w:t>
      </w:r>
      <w:r>
        <w:rPr>
          <w:i/>
          <w:iCs/>
          <w:sz w:val="20"/>
          <w:szCs w:val="20"/>
        </w:rPr>
        <w:t>]</w:t>
      </w:r>
    </w:p>
    <w:p w14:paraId="26318696" w14:textId="77777777" w:rsidR="009F1DB3" w:rsidRDefault="009F1DB3" w:rsidP="009F1DB3">
      <w:pPr>
        <w:ind w:left="720"/>
      </w:pPr>
      <w:r>
        <w:tab/>
      </w:r>
      <w:r>
        <w:tab/>
      </w:r>
    </w:p>
    <w:p w14:paraId="5504ECE7" w14:textId="77777777" w:rsidR="009F1DB3" w:rsidRDefault="009F1DB3" w:rsidP="009F1DB3">
      <w:pPr>
        <w:rPr>
          <w:b/>
        </w:rPr>
      </w:pPr>
      <w:r>
        <w:rPr>
          <w:b/>
        </w:rPr>
        <w:t>Section II – Program Mission</w:t>
      </w:r>
    </w:p>
    <w:p w14:paraId="02115BBF" w14:textId="6EF95532" w:rsidR="00546410" w:rsidRPr="00546410" w:rsidRDefault="009F1DB3" w:rsidP="00546410">
      <w:pPr>
        <w:pStyle w:val="ListParagraph"/>
        <w:numPr>
          <w:ilvl w:val="0"/>
          <w:numId w:val="1"/>
        </w:numPr>
        <w:rPr>
          <w:b/>
        </w:rPr>
      </w:pPr>
      <w:r>
        <w:t>Provide the mi</w:t>
      </w:r>
      <w:r w:rsidRPr="006C53E5">
        <w:t>ssion</w:t>
      </w:r>
      <w:r>
        <w:t xml:space="preserve"> statement of the program.</w:t>
      </w:r>
    </w:p>
    <w:p w14:paraId="2AF9447E" w14:textId="77777777" w:rsidR="00945D3A" w:rsidRDefault="00945D3A" w:rsidP="00546410">
      <w:pPr>
        <w:pStyle w:val="ListParagraph"/>
        <w:ind w:left="360"/>
        <w:rPr>
          <w:rFonts w:cs="Arial"/>
        </w:rPr>
      </w:pPr>
    </w:p>
    <w:p w14:paraId="21E61545" w14:textId="46D66BFB" w:rsidR="009F1DB3" w:rsidRPr="00546410" w:rsidRDefault="009F1DB3" w:rsidP="00546410">
      <w:pPr>
        <w:pStyle w:val="ListParagraph"/>
        <w:ind w:left="360"/>
        <w:rPr>
          <w:b/>
        </w:rPr>
      </w:pPr>
      <w:r w:rsidRPr="00546410">
        <w:rPr>
          <w:rFonts w:cs="Arial"/>
        </w:rPr>
        <w:t xml:space="preserve">&lt;narrative&gt; </w:t>
      </w:r>
    </w:p>
    <w:p w14:paraId="12CACDB6" w14:textId="77777777" w:rsidR="009F1DB3" w:rsidRDefault="009F1DB3" w:rsidP="009F1DB3"/>
    <w:p w14:paraId="4933C652" w14:textId="77777777" w:rsidR="007F17C8" w:rsidRDefault="009F1DB3" w:rsidP="00030674">
      <w:pPr>
        <w:pStyle w:val="ListParagraph"/>
        <w:numPr>
          <w:ilvl w:val="0"/>
          <w:numId w:val="1"/>
        </w:numPr>
      </w:pPr>
      <w:r>
        <w:t>Explain how the program mission supports</w:t>
      </w:r>
      <w:r w:rsidRPr="00480690">
        <w:t>/enhances/expands/focuses on</w:t>
      </w:r>
      <w:r>
        <w:t xml:space="preserve"> the UIW mission.</w:t>
      </w:r>
    </w:p>
    <w:p w14:paraId="19FCCE4B" w14:textId="77777777" w:rsidR="007F17C8" w:rsidRDefault="007F17C8" w:rsidP="007F17C8">
      <w:pPr>
        <w:pStyle w:val="ListParagraph"/>
        <w:ind w:left="360"/>
      </w:pPr>
    </w:p>
    <w:p w14:paraId="270413A3" w14:textId="4141B405" w:rsidR="00030674" w:rsidRPr="007F17C8" w:rsidRDefault="00546410" w:rsidP="007F17C8">
      <w:pPr>
        <w:pStyle w:val="ListParagraph"/>
        <w:ind w:left="360"/>
      </w:pPr>
      <w:r w:rsidRPr="007F17C8">
        <w:rPr>
          <w:rFonts w:cs="Arial"/>
        </w:rPr>
        <w:t xml:space="preserve">&lt;narrative&gt; </w:t>
      </w:r>
      <w:r w:rsidR="007F17C8">
        <w:rPr>
          <w:rFonts w:cs="Arial"/>
        </w:rPr>
        <w:t>C</w:t>
      </w:r>
      <w:r w:rsidRPr="007F17C8">
        <w:rPr>
          <w:rFonts w:cs="Arial"/>
        </w:rPr>
        <w:t>ite two examples of work, projects, capstones, surveys, that give dimension to your mission.</w:t>
      </w:r>
    </w:p>
    <w:p w14:paraId="4EB73F47" w14:textId="77777777" w:rsidR="00030674" w:rsidRDefault="00030674" w:rsidP="00030674">
      <w:pPr>
        <w:rPr>
          <w:rFonts w:cs="Arial"/>
        </w:rPr>
      </w:pPr>
    </w:p>
    <w:p w14:paraId="66F8AF3E" w14:textId="5567F043" w:rsidR="00022397" w:rsidRPr="0021576B" w:rsidRDefault="009F4C6A" w:rsidP="00030674">
      <w:pPr>
        <w:rPr>
          <w:rFonts w:cs="Arial"/>
          <w:b/>
          <w:bCs/>
        </w:rPr>
      </w:pPr>
      <w:r w:rsidRPr="0021576B">
        <w:rPr>
          <w:rFonts w:cs="Arial"/>
          <w:b/>
          <w:bCs/>
        </w:rPr>
        <w:t>Section III – Program Enrollment Levels (the focus of this section is to be aware of enrollment trends in the academic program)</w:t>
      </w:r>
    </w:p>
    <w:p w14:paraId="09932206" w14:textId="77777777" w:rsidR="00030674" w:rsidRDefault="00030674" w:rsidP="00030674">
      <w:pPr>
        <w:rPr>
          <w:rFonts w:cs="Arial"/>
        </w:rPr>
      </w:pPr>
    </w:p>
    <w:p w14:paraId="356E2405" w14:textId="2964FC7C" w:rsidR="00B37F78" w:rsidRDefault="0064142A" w:rsidP="00B37F78">
      <w:pPr>
        <w:pStyle w:val="ListParagraph"/>
        <w:numPr>
          <w:ilvl w:val="0"/>
          <w:numId w:val="1"/>
        </w:numPr>
        <w:rPr>
          <w:rFonts w:cs="Arial"/>
        </w:rPr>
      </w:pPr>
      <w:r w:rsidRPr="00CD413B">
        <w:rPr>
          <w:rFonts w:cs="Arial"/>
        </w:rPr>
        <w:t xml:space="preserve">Using data from </w:t>
      </w:r>
      <w:r w:rsidR="00C53137" w:rsidRPr="00CD413B">
        <w:rPr>
          <w:rFonts w:cs="Arial"/>
        </w:rPr>
        <w:t>Power</w:t>
      </w:r>
      <w:r w:rsidR="00390DF7" w:rsidRPr="00CD413B">
        <w:rPr>
          <w:rFonts w:cs="Arial"/>
        </w:rPr>
        <w:t xml:space="preserve"> </w:t>
      </w:r>
      <w:r w:rsidR="00C53137" w:rsidRPr="00CD413B">
        <w:rPr>
          <w:rFonts w:cs="Arial"/>
        </w:rPr>
        <w:t>BI</w:t>
      </w:r>
      <w:r w:rsidRPr="00CD413B">
        <w:rPr>
          <w:rFonts w:cs="Arial"/>
        </w:rPr>
        <w:t xml:space="preserve">, please provide a graph or table that illustrates student enrollment levels in your program in the last 5 years. </w:t>
      </w:r>
    </w:p>
    <w:p w14:paraId="5F71031B" w14:textId="77777777" w:rsidR="00CD413B" w:rsidRPr="00CD413B" w:rsidRDefault="00CD413B" w:rsidP="00CD413B">
      <w:pPr>
        <w:pStyle w:val="ListParagraph"/>
        <w:ind w:left="360"/>
        <w:rPr>
          <w:rFonts w:cs="Arial"/>
        </w:rPr>
      </w:pPr>
    </w:p>
    <w:p w14:paraId="02924DB8" w14:textId="77777777" w:rsidR="00B37F78" w:rsidRPr="00B37F78" w:rsidRDefault="00B37F78" w:rsidP="00B37F78">
      <w:pPr>
        <w:pStyle w:val="ListParagraph"/>
        <w:ind w:left="360"/>
        <w:rPr>
          <w:rFonts w:cs="Arial"/>
        </w:rPr>
      </w:pPr>
      <w:r w:rsidRPr="00B37F78">
        <w:rPr>
          <w:rFonts w:cs="Arial"/>
        </w:rPr>
        <w:t xml:space="preserve">&lt;graph and/or table&gt; </w:t>
      </w:r>
    </w:p>
    <w:p w14:paraId="14C68D1A" w14:textId="77777777" w:rsidR="00B37F78" w:rsidRPr="00B37F78" w:rsidRDefault="00B37F78" w:rsidP="00B37F78">
      <w:pPr>
        <w:pStyle w:val="ListParagraph"/>
        <w:ind w:left="360"/>
        <w:rPr>
          <w:rFonts w:cs="Arial"/>
        </w:rPr>
      </w:pPr>
    </w:p>
    <w:p w14:paraId="13F58ED8" w14:textId="77777777" w:rsidR="00C53137" w:rsidRDefault="0064142A" w:rsidP="0064142A">
      <w:pPr>
        <w:pStyle w:val="ListParagraph"/>
        <w:numPr>
          <w:ilvl w:val="0"/>
          <w:numId w:val="1"/>
        </w:numPr>
        <w:rPr>
          <w:rFonts w:cs="Arial"/>
        </w:rPr>
      </w:pPr>
      <w:r w:rsidRPr="00B37F78">
        <w:rPr>
          <w:rFonts w:cs="Arial"/>
        </w:rPr>
        <w:t>Provide an analysis and possible conclusions that might explain the changes in enrollment levels.</w:t>
      </w:r>
    </w:p>
    <w:p w14:paraId="1667962B" w14:textId="77777777" w:rsidR="00C53137" w:rsidRDefault="00C53137" w:rsidP="00C53137">
      <w:pPr>
        <w:pStyle w:val="ListParagraph"/>
        <w:ind w:left="360"/>
        <w:rPr>
          <w:rFonts w:cs="Arial"/>
        </w:rPr>
      </w:pPr>
    </w:p>
    <w:p w14:paraId="13A47D0A" w14:textId="77777777" w:rsidR="003357EE" w:rsidRDefault="0064142A" w:rsidP="003357EE">
      <w:pPr>
        <w:pStyle w:val="ListParagraph"/>
        <w:numPr>
          <w:ilvl w:val="0"/>
          <w:numId w:val="5"/>
        </w:numPr>
        <w:rPr>
          <w:rFonts w:cs="Arial"/>
        </w:rPr>
      </w:pPr>
      <w:r w:rsidRPr="00C53137">
        <w:rPr>
          <w:rFonts w:cs="Arial"/>
        </w:rPr>
        <w:t xml:space="preserve">Are the changes in enrollment levels consistent with the national enrollment trends in peer schools? </w:t>
      </w:r>
    </w:p>
    <w:p w14:paraId="7F6CD8B5" w14:textId="77777777" w:rsidR="00894AD2" w:rsidRPr="00894AD2" w:rsidRDefault="00894AD2" w:rsidP="00894AD2">
      <w:pPr>
        <w:ind w:left="720"/>
        <w:rPr>
          <w:rFonts w:cs="Arial"/>
        </w:rPr>
      </w:pPr>
    </w:p>
    <w:p w14:paraId="7E535920" w14:textId="190211AD" w:rsidR="003357EE" w:rsidRDefault="0064142A" w:rsidP="003357EE">
      <w:pPr>
        <w:pStyle w:val="ListParagraph"/>
        <w:numPr>
          <w:ilvl w:val="0"/>
          <w:numId w:val="5"/>
        </w:numPr>
        <w:rPr>
          <w:rFonts w:cs="Arial"/>
        </w:rPr>
      </w:pPr>
      <w:r w:rsidRPr="003357EE">
        <w:rPr>
          <w:rFonts w:cs="Arial"/>
        </w:rPr>
        <w:t xml:space="preserve">If enrollment trends are not consistent with peer schools, to what do you attribute such changes? </w:t>
      </w:r>
    </w:p>
    <w:p w14:paraId="7F93E992" w14:textId="77777777" w:rsidR="00894AD2" w:rsidRPr="00894AD2" w:rsidRDefault="00894AD2" w:rsidP="00894AD2">
      <w:pPr>
        <w:ind w:left="720"/>
        <w:rPr>
          <w:rFonts w:cs="Arial"/>
        </w:rPr>
      </w:pPr>
    </w:p>
    <w:p w14:paraId="718511A0" w14:textId="0DC2A72C" w:rsidR="00894AD2" w:rsidRDefault="0064142A" w:rsidP="00894AD2">
      <w:pPr>
        <w:pStyle w:val="ListParagraph"/>
        <w:numPr>
          <w:ilvl w:val="0"/>
          <w:numId w:val="5"/>
        </w:numPr>
        <w:rPr>
          <w:rFonts w:cs="Arial"/>
        </w:rPr>
      </w:pPr>
      <w:r w:rsidRPr="003357EE">
        <w:rPr>
          <w:rFonts w:cs="Arial"/>
        </w:rPr>
        <w:t>Are there changes in professional industry that might also help explain changes in program enrollment?</w:t>
      </w:r>
    </w:p>
    <w:p w14:paraId="56B1087A" w14:textId="77777777" w:rsidR="00894AD2" w:rsidRPr="00894AD2" w:rsidRDefault="00894AD2" w:rsidP="00894AD2">
      <w:pPr>
        <w:ind w:left="720"/>
        <w:rPr>
          <w:rFonts w:cs="Arial"/>
        </w:rPr>
      </w:pPr>
    </w:p>
    <w:p w14:paraId="65786AF0" w14:textId="687474C8" w:rsidR="004F05BA" w:rsidRPr="00894AD2" w:rsidRDefault="0064142A" w:rsidP="00894AD2">
      <w:pPr>
        <w:pStyle w:val="ListParagraph"/>
        <w:numPr>
          <w:ilvl w:val="0"/>
          <w:numId w:val="5"/>
        </w:numPr>
        <w:rPr>
          <w:rFonts w:cs="Arial"/>
        </w:rPr>
      </w:pPr>
      <w:r w:rsidRPr="00894AD2">
        <w:rPr>
          <w:rFonts w:cs="Arial"/>
        </w:rPr>
        <w:t>Please provide documentation to support your conclusions (</w:t>
      </w:r>
      <w:r w:rsidR="00537097" w:rsidRPr="00894AD2">
        <w:rPr>
          <w:rFonts w:cs="Arial"/>
        </w:rPr>
        <w:t>Power</w:t>
      </w:r>
      <w:r w:rsidR="00390DF7" w:rsidRPr="00894AD2">
        <w:rPr>
          <w:rFonts w:cs="Arial"/>
        </w:rPr>
        <w:t xml:space="preserve"> </w:t>
      </w:r>
      <w:r w:rsidR="00537097" w:rsidRPr="00894AD2">
        <w:rPr>
          <w:rFonts w:cs="Arial"/>
        </w:rPr>
        <w:t>BI</w:t>
      </w:r>
      <w:r w:rsidRPr="00894AD2">
        <w:rPr>
          <w:rFonts w:cs="Arial"/>
        </w:rPr>
        <w:t xml:space="preserve"> data, industry data, studies)</w:t>
      </w:r>
    </w:p>
    <w:p w14:paraId="6354FCF0" w14:textId="77777777" w:rsidR="004F05BA" w:rsidRDefault="004F05BA" w:rsidP="004F05BA">
      <w:pPr>
        <w:pStyle w:val="ListParagraph"/>
        <w:ind w:left="360"/>
        <w:rPr>
          <w:rFonts w:cs="Arial"/>
        </w:rPr>
      </w:pPr>
    </w:p>
    <w:p w14:paraId="7821320B" w14:textId="57AB57D2" w:rsidR="00030674" w:rsidRDefault="0064142A" w:rsidP="004F05BA">
      <w:pPr>
        <w:pStyle w:val="ListParagraph"/>
        <w:ind w:left="360"/>
        <w:rPr>
          <w:rFonts w:cs="Arial"/>
        </w:rPr>
      </w:pPr>
      <w:r w:rsidRPr="0064142A">
        <w:rPr>
          <w:rFonts w:cs="Arial"/>
        </w:rPr>
        <w:t>&lt;narrative&gt;</w:t>
      </w:r>
    </w:p>
    <w:p w14:paraId="3C169C85" w14:textId="77777777" w:rsidR="00030674" w:rsidRDefault="00030674" w:rsidP="00030674">
      <w:pPr>
        <w:rPr>
          <w:rFonts w:cs="Arial"/>
        </w:rPr>
      </w:pPr>
    </w:p>
    <w:p w14:paraId="148FAB9D" w14:textId="77777777" w:rsidR="00030674" w:rsidRDefault="00030674" w:rsidP="00030674">
      <w:pPr>
        <w:rPr>
          <w:rFonts w:cs="Arial"/>
        </w:rPr>
      </w:pPr>
    </w:p>
    <w:p w14:paraId="15A3F274" w14:textId="4ED35822" w:rsidR="004375AA" w:rsidRDefault="004375AA" w:rsidP="004375AA">
      <w:pPr>
        <w:pStyle w:val="ListParagraph"/>
        <w:numPr>
          <w:ilvl w:val="0"/>
          <w:numId w:val="1"/>
        </w:numPr>
        <w:rPr>
          <w:rFonts w:cs="Arial"/>
        </w:rPr>
      </w:pPr>
      <w:r w:rsidRPr="004375AA">
        <w:rPr>
          <w:rFonts w:cs="Arial"/>
        </w:rPr>
        <w:t>Write a brief description of the impact of Covid pandemic on your program.</w:t>
      </w:r>
    </w:p>
    <w:p w14:paraId="05CBF173" w14:textId="77777777" w:rsidR="004375AA" w:rsidRDefault="004375AA" w:rsidP="004375AA">
      <w:pPr>
        <w:pStyle w:val="ListParagraph"/>
        <w:ind w:left="360"/>
        <w:rPr>
          <w:rFonts w:cs="Arial"/>
        </w:rPr>
      </w:pPr>
    </w:p>
    <w:p w14:paraId="3F4B3C2C" w14:textId="543716BB" w:rsidR="005F7710" w:rsidRDefault="004375AA" w:rsidP="00A20157">
      <w:pPr>
        <w:pStyle w:val="ListParagraph"/>
        <w:numPr>
          <w:ilvl w:val="0"/>
          <w:numId w:val="6"/>
        </w:numPr>
        <w:rPr>
          <w:rFonts w:cs="Arial"/>
        </w:rPr>
      </w:pPr>
      <w:r w:rsidRPr="004375AA">
        <w:rPr>
          <w:rFonts w:cs="Arial"/>
        </w:rPr>
        <w:t xml:space="preserve">List at least three areas in which your program was most impacted </w:t>
      </w:r>
      <w:r w:rsidR="00CE5E3D">
        <w:rPr>
          <w:rFonts w:cs="Arial"/>
        </w:rPr>
        <w:t xml:space="preserve">by the pandemic </w:t>
      </w:r>
      <w:r w:rsidR="00480651">
        <w:rPr>
          <w:rFonts w:cs="Arial"/>
        </w:rPr>
        <w:t xml:space="preserve">during the </w:t>
      </w:r>
      <w:r w:rsidRPr="004375AA">
        <w:rPr>
          <w:rFonts w:cs="Arial"/>
        </w:rPr>
        <w:t>2020-2021 academic year.</w:t>
      </w:r>
    </w:p>
    <w:p w14:paraId="5291F9A8" w14:textId="77777777" w:rsidR="005F7710" w:rsidRDefault="005F7710" w:rsidP="005F7710">
      <w:pPr>
        <w:pStyle w:val="ListParagraph"/>
        <w:ind w:left="360"/>
        <w:rPr>
          <w:rFonts w:cs="Arial"/>
        </w:rPr>
      </w:pPr>
    </w:p>
    <w:p w14:paraId="1A42BB1C" w14:textId="2C032FF0" w:rsidR="005F7710" w:rsidRDefault="004375AA" w:rsidP="00A20157">
      <w:pPr>
        <w:pStyle w:val="ListParagraph"/>
        <w:numPr>
          <w:ilvl w:val="0"/>
          <w:numId w:val="6"/>
        </w:numPr>
        <w:rPr>
          <w:rFonts w:cs="Arial"/>
        </w:rPr>
      </w:pPr>
      <w:r w:rsidRPr="004375AA">
        <w:rPr>
          <w:rFonts w:cs="Arial"/>
        </w:rPr>
        <w:t xml:space="preserve">Include the various ways your program responded to the unexpected obstacles faced </w:t>
      </w:r>
      <w:r w:rsidR="00480651">
        <w:rPr>
          <w:rFonts w:cs="Arial"/>
        </w:rPr>
        <w:t xml:space="preserve">during the </w:t>
      </w:r>
      <w:r w:rsidRPr="004375AA">
        <w:rPr>
          <w:rFonts w:cs="Arial"/>
        </w:rPr>
        <w:t>2020-2021</w:t>
      </w:r>
      <w:r w:rsidR="00480651">
        <w:rPr>
          <w:rFonts w:cs="Arial"/>
        </w:rPr>
        <w:t xml:space="preserve"> academic year</w:t>
      </w:r>
      <w:r w:rsidR="00933FB8">
        <w:rPr>
          <w:rFonts w:cs="Arial"/>
        </w:rPr>
        <w:t>.</w:t>
      </w:r>
    </w:p>
    <w:p w14:paraId="5C9A94DE" w14:textId="77777777" w:rsidR="005F7710" w:rsidRDefault="005F7710" w:rsidP="005F7710">
      <w:pPr>
        <w:pStyle w:val="ListParagraph"/>
        <w:ind w:left="360"/>
        <w:rPr>
          <w:rFonts w:cs="Arial"/>
        </w:rPr>
      </w:pPr>
    </w:p>
    <w:p w14:paraId="3DA85D11" w14:textId="0D06068A" w:rsidR="005F7710" w:rsidRDefault="004375AA" w:rsidP="00A20157">
      <w:pPr>
        <w:pStyle w:val="ListParagraph"/>
        <w:numPr>
          <w:ilvl w:val="0"/>
          <w:numId w:val="6"/>
        </w:numPr>
        <w:rPr>
          <w:rFonts w:cs="Arial"/>
        </w:rPr>
      </w:pPr>
      <w:r w:rsidRPr="004375AA">
        <w:rPr>
          <w:rFonts w:cs="Arial"/>
        </w:rPr>
        <w:t>Give examples of collaboration between faculty, support staff and students in addressing the unprecedented challenges faced</w:t>
      </w:r>
      <w:r w:rsidR="005401E9">
        <w:rPr>
          <w:rFonts w:cs="Arial"/>
        </w:rPr>
        <w:t xml:space="preserve"> during the 2020-21 academic year</w:t>
      </w:r>
      <w:r w:rsidRPr="004375AA">
        <w:rPr>
          <w:rFonts w:cs="Arial"/>
        </w:rPr>
        <w:t xml:space="preserve">. </w:t>
      </w:r>
    </w:p>
    <w:p w14:paraId="524D167E" w14:textId="77777777" w:rsidR="005F7710" w:rsidRDefault="005F7710" w:rsidP="005F7710">
      <w:pPr>
        <w:pStyle w:val="ListParagraph"/>
        <w:ind w:left="360"/>
        <w:rPr>
          <w:rFonts w:cs="Arial"/>
        </w:rPr>
      </w:pPr>
    </w:p>
    <w:p w14:paraId="1196EADA" w14:textId="77777777" w:rsidR="00432182" w:rsidRDefault="004375AA" w:rsidP="00432182">
      <w:pPr>
        <w:pStyle w:val="ListParagraph"/>
        <w:numPr>
          <w:ilvl w:val="0"/>
          <w:numId w:val="6"/>
        </w:numPr>
        <w:rPr>
          <w:rFonts w:cs="Arial"/>
        </w:rPr>
      </w:pPr>
      <w:r w:rsidRPr="004375AA">
        <w:rPr>
          <w:rFonts w:cs="Arial"/>
        </w:rPr>
        <w:t>What processes or practices did you adopt during the Covid year (2020-2021) that you have opted to keep in place? How have these processes/practices enhanced your program? (</w:t>
      </w:r>
      <w:r w:rsidR="00462087">
        <w:rPr>
          <w:rFonts w:cs="Arial"/>
        </w:rPr>
        <w:t>s</w:t>
      </w:r>
      <w:r w:rsidRPr="004375AA">
        <w:rPr>
          <w:rFonts w:cs="Arial"/>
        </w:rPr>
        <w:t>tudent success rates, retention, enrollment)</w:t>
      </w:r>
      <w:r w:rsidR="00770A28">
        <w:rPr>
          <w:rFonts w:cs="Arial"/>
        </w:rPr>
        <w:t xml:space="preserve"> </w:t>
      </w:r>
      <w:r w:rsidRPr="00770A28">
        <w:rPr>
          <w:rFonts w:cs="Arial"/>
        </w:rPr>
        <w:t xml:space="preserve">How </w:t>
      </w:r>
      <w:r w:rsidR="00276E17">
        <w:rPr>
          <w:rFonts w:cs="Arial"/>
        </w:rPr>
        <w:t>have you</w:t>
      </w:r>
      <w:r w:rsidRPr="00770A28">
        <w:rPr>
          <w:rFonts w:cs="Arial"/>
        </w:rPr>
        <w:t xml:space="preserve"> measure</w:t>
      </w:r>
      <w:r w:rsidR="00276E17">
        <w:rPr>
          <w:rFonts w:cs="Arial"/>
        </w:rPr>
        <w:t>d</w:t>
      </w:r>
      <w:r w:rsidRPr="00770A28">
        <w:rPr>
          <w:rFonts w:cs="Arial"/>
        </w:rPr>
        <w:t xml:space="preserve"> the success rate of these changes?</w:t>
      </w:r>
    </w:p>
    <w:p w14:paraId="65BC6E9B" w14:textId="77777777" w:rsidR="00432182" w:rsidRPr="00432182" w:rsidRDefault="00432182" w:rsidP="00432182">
      <w:pPr>
        <w:pStyle w:val="ListParagraph"/>
        <w:rPr>
          <w:rFonts w:cs="Arial"/>
        </w:rPr>
      </w:pPr>
    </w:p>
    <w:p w14:paraId="44F528C2" w14:textId="40E7A44D" w:rsidR="007E7237" w:rsidRPr="00432182" w:rsidRDefault="00432182" w:rsidP="00432182">
      <w:pPr>
        <w:pStyle w:val="ListParagraph"/>
        <w:ind w:left="360"/>
        <w:rPr>
          <w:rFonts w:cs="Arial"/>
        </w:rPr>
      </w:pPr>
      <w:r w:rsidRPr="00432182">
        <w:rPr>
          <w:rFonts w:cs="Arial"/>
        </w:rPr>
        <w:t>&lt;narrative&gt;</w:t>
      </w:r>
    </w:p>
    <w:p w14:paraId="0779D6D7" w14:textId="77777777" w:rsidR="002049E7" w:rsidRDefault="002049E7" w:rsidP="002049E7">
      <w:pPr>
        <w:rPr>
          <w:rFonts w:cs="Arial"/>
        </w:rPr>
      </w:pPr>
    </w:p>
    <w:p w14:paraId="4CECC1AD" w14:textId="38148D34" w:rsidR="007E7237" w:rsidRPr="002049E7" w:rsidRDefault="007E7237" w:rsidP="002049E7">
      <w:pPr>
        <w:rPr>
          <w:rFonts w:cs="Arial"/>
          <w:b/>
          <w:bCs/>
        </w:rPr>
      </w:pPr>
      <w:r w:rsidRPr="002049E7">
        <w:rPr>
          <w:rFonts w:cs="Arial"/>
          <w:b/>
          <w:bCs/>
        </w:rPr>
        <w:t>Section IV – Program Goals &amp; Student Learning Outcomes (SLOs)</w:t>
      </w:r>
    </w:p>
    <w:p w14:paraId="71795A06" w14:textId="77777777" w:rsidR="009835AF" w:rsidRDefault="007E7237" w:rsidP="009835AF">
      <w:pPr>
        <w:pStyle w:val="ListParagraph"/>
        <w:numPr>
          <w:ilvl w:val="0"/>
          <w:numId w:val="1"/>
        </w:numPr>
        <w:rPr>
          <w:rFonts w:cs="Arial"/>
        </w:rPr>
      </w:pPr>
      <w:r w:rsidRPr="002049E7">
        <w:rPr>
          <w:rFonts w:cs="Arial"/>
        </w:rPr>
        <w:t>List the program’s Student Learning Outcomes</w:t>
      </w:r>
    </w:p>
    <w:p w14:paraId="561C03C7" w14:textId="77777777" w:rsidR="00D87A3C" w:rsidRDefault="00D87A3C" w:rsidP="00D87A3C">
      <w:pPr>
        <w:pStyle w:val="ListParagraph"/>
        <w:ind w:left="360"/>
        <w:rPr>
          <w:rFonts w:cs="Arial"/>
        </w:rPr>
      </w:pPr>
    </w:p>
    <w:p w14:paraId="7172AC3B" w14:textId="77777777" w:rsidR="004C0DC3" w:rsidRDefault="007E7237" w:rsidP="004C0DC3">
      <w:pPr>
        <w:pStyle w:val="ListParagraph"/>
        <w:numPr>
          <w:ilvl w:val="1"/>
          <w:numId w:val="1"/>
        </w:numPr>
        <w:rPr>
          <w:rFonts w:cs="Arial"/>
        </w:rPr>
      </w:pPr>
      <w:r w:rsidRPr="009835AF">
        <w:rPr>
          <w:rFonts w:cs="Arial"/>
        </w:rPr>
        <w:t>For each outcome, describe a method of assessment (direct and/or indirect).  Provide graphs, tables or other illustrations that depict the measurable results of your program assessments.</w:t>
      </w:r>
    </w:p>
    <w:p w14:paraId="5CB4B514" w14:textId="77777777" w:rsidR="004C0DC3" w:rsidRPr="00D87A3C" w:rsidRDefault="004C0DC3" w:rsidP="00D87A3C">
      <w:pPr>
        <w:ind w:left="720"/>
        <w:rPr>
          <w:rFonts w:cs="Arial"/>
        </w:rPr>
      </w:pPr>
    </w:p>
    <w:p w14:paraId="04462A03" w14:textId="77777777" w:rsidR="00D87A3C" w:rsidRDefault="007E7237" w:rsidP="00D87A3C">
      <w:pPr>
        <w:pStyle w:val="ListParagraph"/>
        <w:numPr>
          <w:ilvl w:val="1"/>
          <w:numId w:val="1"/>
        </w:numPr>
        <w:rPr>
          <w:rFonts w:cs="Arial"/>
        </w:rPr>
      </w:pPr>
      <w:r w:rsidRPr="004C0DC3">
        <w:rPr>
          <w:rFonts w:cs="Arial"/>
        </w:rPr>
        <w:t xml:space="preserve">Include a discussion of assessment from all locations for your program. </w:t>
      </w:r>
    </w:p>
    <w:p w14:paraId="12C657B6" w14:textId="77777777" w:rsidR="00D87A3C" w:rsidRPr="00D87A3C" w:rsidRDefault="00D87A3C" w:rsidP="00D87A3C">
      <w:pPr>
        <w:pStyle w:val="ListParagraph"/>
        <w:rPr>
          <w:rFonts w:cs="Arial"/>
        </w:rPr>
      </w:pPr>
    </w:p>
    <w:p w14:paraId="09FC790E" w14:textId="77777777" w:rsidR="00D87A3C" w:rsidRDefault="007E7237" w:rsidP="00D87A3C">
      <w:pPr>
        <w:pStyle w:val="ListParagraph"/>
        <w:numPr>
          <w:ilvl w:val="1"/>
          <w:numId w:val="1"/>
        </w:numPr>
        <w:rPr>
          <w:rFonts w:cs="Arial"/>
        </w:rPr>
      </w:pPr>
      <w:r w:rsidRPr="00D87A3C">
        <w:rPr>
          <w:rFonts w:cs="Arial"/>
        </w:rPr>
        <w:t>If any of your outcomes or assessments come from your discipline accreditation or are derived from some national/professional practice or standards, describe those connections. Provide any evidence or artifact that illustrates those connections.</w:t>
      </w:r>
    </w:p>
    <w:p w14:paraId="35BCD066" w14:textId="77777777" w:rsidR="00D87A3C" w:rsidRPr="00D87A3C" w:rsidRDefault="00D87A3C" w:rsidP="00D87A3C">
      <w:pPr>
        <w:pStyle w:val="ListParagraph"/>
        <w:rPr>
          <w:rFonts w:cs="Arial"/>
        </w:rPr>
      </w:pPr>
    </w:p>
    <w:p w14:paraId="2F41625C" w14:textId="452249E8" w:rsidR="007E7237" w:rsidRPr="00D87A3C" w:rsidRDefault="007E7237" w:rsidP="00D87A3C">
      <w:pPr>
        <w:pStyle w:val="ListParagraph"/>
        <w:numPr>
          <w:ilvl w:val="1"/>
          <w:numId w:val="1"/>
        </w:numPr>
        <w:rPr>
          <w:rFonts w:cs="Arial"/>
        </w:rPr>
      </w:pPr>
      <w:r w:rsidRPr="00D87A3C">
        <w:rPr>
          <w:rFonts w:cs="Arial"/>
        </w:rPr>
        <w:t xml:space="preserve">For learning outcomes that support the </w:t>
      </w:r>
      <w:r w:rsidRPr="008C039A">
        <w:rPr>
          <w:rFonts w:cs="Arial"/>
          <w:b/>
          <w:bCs/>
        </w:rPr>
        <w:t>UIW Core Learning Outcomes</w:t>
      </w:r>
      <w:r w:rsidRPr="00D87A3C">
        <w:rPr>
          <w:rFonts w:cs="Arial"/>
        </w:rPr>
        <w:t xml:space="preserve"> (see </w:t>
      </w:r>
      <w:hyperlink r:id="rId8" w:history="1">
        <w:r w:rsidR="00393391" w:rsidRPr="009434A5">
          <w:rPr>
            <w:rStyle w:val="Hyperlink"/>
            <w:rFonts w:cs="Arial"/>
          </w:rPr>
          <w:t>http://uiw.edu/coreoutcomes/</w:t>
        </w:r>
      </w:hyperlink>
      <w:r w:rsidR="00393391">
        <w:rPr>
          <w:rFonts w:cs="Arial"/>
        </w:rPr>
        <w:t>)</w:t>
      </w:r>
      <w:r w:rsidRPr="00D87A3C">
        <w:rPr>
          <w:rFonts w:cs="Arial"/>
        </w:rPr>
        <w:t>, provide any evidence or artifact that illustrate those connections.</w:t>
      </w:r>
    </w:p>
    <w:p w14:paraId="7A672521" w14:textId="77777777" w:rsidR="007E7237" w:rsidRPr="007E7237" w:rsidRDefault="007E7237" w:rsidP="007E7237">
      <w:pPr>
        <w:pStyle w:val="ListParagraph"/>
        <w:rPr>
          <w:rFonts w:cs="Arial"/>
        </w:rPr>
      </w:pPr>
    </w:p>
    <w:p w14:paraId="62086EA7" w14:textId="7E3D2C47" w:rsidR="007E7237" w:rsidRPr="007E7237" w:rsidRDefault="007E7237" w:rsidP="007E7237">
      <w:pPr>
        <w:pStyle w:val="ListParagraph"/>
        <w:rPr>
          <w:rFonts w:cs="Arial"/>
        </w:rPr>
      </w:pPr>
      <w:r w:rsidRPr="007E7237">
        <w:rPr>
          <w:rFonts w:cs="Arial"/>
        </w:rPr>
        <w:t>&lt;</w:t>
      </w:r>
      <w:r w:rsidR="00F8494A">
        <w:rPr>
          <w:rFonts w:cs="Arial"/>
        </w:rPr>
        <w:t>narrative</w:t>
      </w:r>
      <w:r w:rsidRPr="007E7237">
        <w:rPr>
          <w:rFonts w:cs="Arial"/>
        </w:rPr>
        <w:t>&gt;</w:t>
      </w:r>
    </w:p>
    <w:p w14:paraId="7889ECAF" w14:textId="77777777" w:rsidR="007E7237" w:rsidRPr="007E7237" w:rsidRDefault="007E7237" w:rsidP="007E7237">
      <w:pPr>
        <w:pStyle w:val="ListParagraph"/>
        <w:rPr>
          <w:rFonts w:cs="Arial"/>
        </w:rPr>
      </w:pPr>
    </w:p>
    <w:p w14:paraId="1E63FD4D" w14:textId="082269D7" w:rsidR="00534F89" w:rsidRDefault="00450AD0" w:rsidP="00534F89">
      <w:pPr>
        <w:pStyle w:val="ListParagraph"/>
        <w:numPr>
          <w:ilvl w:val="0"/>
          <w:numId w:val="1"/>
        </w:numPr>
        <w:rPr>
          <w:rFonts w:cs="Arial"/>
        </w:rPr>
      </w:pPr>
      <w:r w:rsidRPr="0083305A">
        <w:rPr>
          <w:rFonts w:cs="Arial"/>
        </w:rPr>
        <w:t xml:space="preserve">Describe where any courses in your program incorporate dimensions of </w:t>
      </w:r>
      <w:hyperlink r:id="rId9" w:anchor="catholicsocialteaching" w:history="1">
        <w:r w:rsidR="00534F89" w:rsidRPr="00534F89">
          <w:rPr>
            <w:rStyle w:val="Hyperlink"/>
            <w:rFonts w:cs="Arial"/>
          </w:rPr>
          <w:t>Catholic social teaching</w:t>
        </w:r>
      </w:hyperlink>
      <w:r w:rsidR="00534F89" w:rsidRPr="00534F89">
        <w:rPr>
          <w:rFonts w:cs="Arial"/>
        </w:rPr>
        <w:t xml:space="preserve">. </w:t>
      </w:r>
    </w:p>
    <w:p w14:paraId="76759CCD" w14:textId="77777777" w:rsidR="00E10F49" w:rsidRDefault="00E10F49" w:rsidP="00E10F49">
      <w:pPr>
        <w:pStyle w:val="ListParagraph"/>
        <w:ind w:left="360"/>
        <w:rPr>
          <w:rFonts w:cs="Arial"/>
        </w:rPr>
      </w:pPr>
    </w:p>
    <w:p w14:paraId="328BE1D6" w14:textId="77777777" w:rsidR="00BD3406" w:rsidRPr="00BD3406" w:rsidRDefault="00BD3406" w:rsidP="00BD3406">
      <w:pPr>
        <w:pStyle w:val="ListParagraph"/>
        <w:ind w:left="360"/>
        <w:rPr>
          <w:rFonts w:cs="Arial"/>
        </w:rPr>
      </w:pPr>
      <w:r w:rsidRPr="00BD3406">
        <w:rPr>
          <w:rFonts w:cs="Arial"/>
        </w:rPr>
        <w:t>&lt;narrative&gt;</w:t>
      </w:r>
    </w:p>
    <w:p w14:paraId="31AE14AA" w14:textId="77777777" w:rsidR="00E10F49" w:rsidRPr="00534F89" w:rsidRDefault="00E10F49" w:rsidP="00E10F49">
      <w:pPr>
        <w:pStyle w:val="ListParagraph"/>
        <w:ind w:left="360"/>
        <w:rPr>
          <w:rFonts w:cs="Arial"/>
        </w:rPr>
      </w:pPr>
    </w:p>
    <w:p w14:paraId="2B182473" w14:textId="77777777" w:rsidR="008528FE" w:rsidRDefault="00450AD0" w:rsidP="008528FE">
      <w:pPr>
        <w:pStyle w:val="ListParagraph"/>
        <w:numPr>
          <w:ilvl w:val="0"/>
          <w:numId w:val="1"/>
        </w:numPr>
        <w:rPr>
          <w:rFonts w:cs="Arial"/>
        </w:rPr>
      </w:pPr>
      <w:r w:rsidRPr="00E10F49">
        <w:rPr>
          <w:rFonts w:cs="Arial"/>
        </w:rPr>
        <w:lastRenderedPageBreak/>
        <w:t>If your program specifically supports the Core Curriculum, include description, discussion, examples, data, or a graph of outcomes in those courses.</w:t>
      </w:r>
    </w:p>
    <w:p w14:paraId="6F9EB0BE" w14:textId="77777777" w:rsidR="008528FE" w:rsidRDefault="008528FE" w:rsidP="008528FE">
      <w:pPr>
        <w:pStyle w:val="ListParagraph"/>
        <w:ind w:left="360"/>
        <w:rPr>
          <w:rFonts w:cs="Arial"/>
        </w:rPr>
      </w:pPr>
    </w:p>
    <w:p w14:paraId="39DBC7E4" w14:textId="57451494" w:rsidR="008528FE" w:rsidRDefault="008528FE" w:rsidP="008528FE">
      <w:pPr>
        <w:pStyle w:val="ListParagraph"/>
        <w:ind w:left="360"/>
        <w:rPr>
          <w:rFonts w:cs="Arial"/>
        </w:rPr>
      </w:pPr>
      <w:r w:rsidRPr="008528FE">
        <w:rPr>
          <w:rFonts w:cs="Arial"/>
        </w:rPr>
        <w:t>&lt;narrative&gt;</w:t>
      </w:r>
    </w:p>
    <w:p w14:paraId="2E5A30FC" w14:textId="77777777" w:rsidR="00C9559C" w:rsidRDefault="00450AD0" w:rsidP="00C9559C">
      <w:pPr>
        <w:pStyle w:val="ListParagraph"/>
        <w:numPr>
          <w:ilvl w:val="0"/>
          <w:numId w:val="1"/>
        </w:numPr>
        <w:rPr>
          <w:rFonts w:cs="Arial"/>
        </w:rPr>
      </w:pPr>
      <w:r w:rsidRPr="008528FE">
        <w:rPr>
          <w:rFonts w:cs="Arial"/>
        </w:rPr>
        <w:t>Please list, describe</w:t>
      </w:r>
      <w:r w:rsidR="008528FE">
        <w:rPr>
          <w:rFonts w:cs="Arial"/>
        </w:rPr>
        <w:t>,</w:t>
      </w:r>
      <w:r w:rsidRPr="008528FE">
        <w:rPr>
          <w:rFonts w:cs="Arial"/>
        </w:rPr>
        <w:t xml:space="preserve"> and provide samples of assessments your program incorporated to help improve the program and student learning. </w:t>
      </w:r>
    </w:p>
    <w:p w14:paraId="46520B93" w14:textId="77777777" w:rsidR="00C9559C" w:rsidRDefault="00C9559C" w:rsidP="00C9559C">
      <w:pPr>
        <w:pStyle w:val="ListParagraph"/>
        <w:ind w:left="360"/>
        <w:rPr>
          <w:rFonts w:cs="Arial"/>
        </w:rPr>
      </w:pPr>
    </w:p>
    <w:p w14:paraId="30CE84D3" w14:textId="5515F482" w:rsidR="00450AD0" w:rsidRDefault="00450AD0" w:rsidP="00C9559C">
      <w:pPr>
        <w:pStyle w:val="ListParagraph"/>
        <w:ind w:left="360"/>
        <w:rPr>
          <w:rFonts w:cs="Arial"/>
        </w:rPr>
      </w:pPr>
      <w:r w:rsidRPr="00C9559C">
        <w:rPr>
          <w:rFonts w:cs="Arial"/>
        </w:rPr>
        <w:t>&lt;narrative&gt;</w:t>
      </w:r>
    </w:p>
    <w:p w14:paraId="7DB78913" w14:textId="77777777" w:rsidR="00476D07" w:rsidRDefault="00476D07" w:rsidP="00476D07">
      <w:pPr>
        <w:rPr>
          <w:rFonts w:cs="Arial"/>
        </w:rPr>
      </w:pPr>
    </w:p>
    <w:p w14:paraId="1841FF08" w14:textId="1EBD2EB6" w:rsidR="00476D07" w:rsidRPr="00476D07" w:rsidRDefault="00476D07" w:rsidP="00476D07">
      <w:pPr>
        <w:rPr>
          <w:rFonts w:cs="Arial"/>
          <w:b/>
          <w:bCs/>
        </w:rPr>
      </w:pPr>
      <w:r w:rsidRPr="00476D07">
        <w:rPr>
          <w:rFonts w:cs="Arial"/>
          <w:b/>
          <w:bCs/>
        </w:rPr>
        <w:t xml:space="preserve">Section V </w:t>
      </w:r>
      <w:r>
        <w:rPr>
          <w:rFonts w:cs="Arial"/>
          <w:b/>
          <w:bCs/>
        </w:rPr>
        <w:t>–</w:t>
      </w:r>
      <w:r w:rsidRPr="00476D07">
        <w:rPr>
          <w:rFonts w:cs="Arial"/>
          <w:b/>
          <w:bCs/>
        </w:rPr>
        <w:t xml:space="preserve"> Student Engagement</w:t>
      </w:r>
    </w:p>
    <w:p w14:paraId="34375B5A" w14:textId="77777777" w:rsidR="00476D07" w:rsidRDefault="00476D07" w:rsidP="00476D07">
      <w:pPr>
        <w:pStyle w:val="ListParagraph"/>
        <w:ind w:left="0"/>
        <w:rPr>
          <w:rFonts w:cs="Arial"/>
        </w:rPr>
      </w:pPr>
    </w:p>
    <w:p w14:paraId="272021BB" w14:textId="4EA5F0DC" w:rsidR="004C0BE2" w:rsidRDefault="00476D07" w:rsidP="00ED7A07">
      <w:pPr>
        <w:pStyle w:val="ListParagraph"/>
        <w:numPr>
          <w:ilvl w:val="0"/>
          <w:numId w:val="1"/>
        </w:numPr>
        <w:rPr>
          <w:rFonts w:cs="Arial"/>
        </w:rPr>
      </w:pPr>
      <w:r w:rsidRPr="00476D07">
        <w:rPr>
          <w:rFonts w:cs="Arial"/>
        </w:rPr>
        <w:t xml:space="preserve">How </w:t>
      </w:r>
      <w:proofErr w:type="gramStart"/>
      <w:r w:rsidRPr="00476D07">
        <w:rPr>
          <w:rFonts w:cs="Arial"/>
        </w:rPr>
        <w:t>do</w:t>
      </w:r>
      <w:proofErr w:type="gramEnd"/>
      <w:r w:rsidRPr="00476D07">
        <w:rPr>
          <w:rFonts w:cs="Arial"/>
        </w:rPr>
        <w:t xml:space="preserve"> program faculty promote the culture of student engagement in and out of the classroom?  </w:t>
      </w:r>
      <w:r w:rsidR="000F44AC">
        <w:rPr>
          <w:rFonts w:cs="Arial"/>
        </w:rPr>
        <w:t xml:space="preserve">What </w:t>
      </w:r>
      <w:r w:rsidR="00393FF3">
        <w:rPr>
          <w:rFonts w:cs="Arial"/>
        </w:rPr>
        <w:t xml:space="preserve">have faculty specifically </w:t>
      </w:r>
      <w:r w:rsidRPr="00476D07">
        <w:rPr>
          <w:rFonts w:cs="Arial"/>
        </w:rPr>
        <w:t>done to increase, maintain and improve student engagement.)</w:t>
      </w:r>
    </w:p>
    <w:p w14:paraId="18C2F478" w14:textId="77777777" w:rsidR="004C0BE2" w:rsidRDefault="004C0BE2" w:rsidP="004C0BE2">
      <w:pPr>
        <w:pStyle w:val="ListParagraph"/>
        <w:ind w:left="360"/>
        <w:rPr>
          <w:rFonts w:cs="Arial"/>
        </w:rPr>
      </w:pPr>
    </w:p>
    <w:p w14:paraId="59BEF57B" w14:textId="16BAD67B" w:rsidR="00ED7A07" w:rsidRPr="004C0BE2" w:rsidRDefault="004C0BE2" w:rsidP="004C0BE2">
      <w:pPr>
        <w:pStyle w:val="ListParagraph"/>
        <w:ind w:left="360"/>
        <w:rPr>
          <w:rFonts w:cs="Arial"/>
        </w:rPr>
      </w:pPr>
      <w:r w:rsidRPr="004C0BE2">
        <w:rPr>
          <w:rFonts w:cs="Arial"/>
        </w:rPr>
        <w:t>&lt;narrative&gt;</w:t>
      </w:r>
    </w:p>
    <w:p w14:paraId="58A3F857" w14:textId="77777777" w:rsidR="00ED7A07" w:rsidRDefault="00ED7A07" w:rsidP="00ED7A07">
      <w:pPr>
        <w:rPr>
          <w:rFonts w:cs="Arial"/>
        </w:rPr>
      </w:pPr>
    </w:p>
    <w:p w14:paraId="02A38ECA" w14:textId="0DDC548A" w:rsidR="00ED7A07" w:rsidRPr="00ED7A07" w:rsidRDefault="00ED7A07" w:rsidP="00ED7A07">
      <w:pPr>
        <w:rPr>
          <w:rFonts w:cs="Arial"/>
          <w:b/>
          <w:bCs/>
        </w:rPr>
      </w:pPr>
      <w:r w:rsidRPr="00ED7A07">
        <w:rPr>
          <w:rFonts w:cs="Arial"/>
          <w:b/>
          <w:bCs/>
        </w:rPr>
        <w:t>Section VI - Progress to Graduation &amp; Alumni Outreach</w:t>
      </w:r>
    </w:p>
    <w:p w14:paraId="3DB685EC" w14:textId="1281D5F3" w:rsidR="006E7732" w:rsidRDefault="00ED7A07" w:rsidP="006E7732">
      <w:pPr>
        <w:pStyle w:val="ListParagraph"/>
        <w:numPr>
          <w:ilvl w:val="0"/>
          <w:numId w:val="1"/>
        </w:numPr>
        <w:rPr>
          <w:rFonts w:cs="Arial"/>
        </w:rPr>
      </w:pPr>
      <w:r w:rsidRPr="006E7732">
        <w:rPr>
          <w:rFonts w:cs="Arial"/>
        </w:rPr>
        <w:t>Briefly describe your students’ progression to graduation</w:t>
      </w:r>
      <w:r w:rsidR="00790B1B">
        <w:rPr>
          <w:rFonts w:cs="Arial"/>
        </w:rPr>
        <w:t xml:space="preserve"> examining admissions, retention, and </w:t>
      </w:r>
      <w:r w:rsidRPr="006E7732">
        <w:rPr>
          <w:rFonts w:cs="Arial"/>
        </w:rPr>
        <w:t>overall graduation rates</w:t>
      </w:r>
      <w:r w:rsidR="00180970">
        <w:rPr>
          <w:rFonts w:cs="Arial"/>
        </w:rPr>
        <w:t xml:space="preserve"> (program performance)</w:t>
      </w:r>
      <w:r w:rsidRPr="006E7732">
        <w:rPr>
          <w:rFonts w:cs="Arial"/>
        </w:rPr>
        <w:t xml:space="preserve"> </w:t>
      </w:r>
      <w:r w:rsidR="00A052E3">
        <w:rPr>
          <w:rFonts w:cs="Arial"/>
        </w:rPr>
        <w:t xml:space="preserve">over the past five-year period </w:t>
      </w:r>
      <w:r w:rsidRPr="006E7732">
        <w:rPr>
          <w:rFonts w:cs="Arial"/>
        </w:rPr>
        <w:t xml:space="preserve">(data is available in </w:t>
      </w:r>
      <w:r w:rsidR="006E7732">
        <w:rPr>
          <w:rFonts w:cs="Arial"/>
        </w:rPr>
        <w:t>Power BI</w:t>
      </w:r>
      <w:r w:rsidRPr="006E7732">
        <w:rPr>
          <w:rFonts w:cs="Arial"/>
        </w:rPr>
        <w:t>)</w:t>
      </w:r>
    </w:p>
    <w:p w14:paraId="2E96C8F2" w14:textId="77777777" w:rsidR="007E0143" w:rsidRDefault="007E0143" w:rsidP="007E0143">
      <w:pPr>
        <w:pStyle w:val="ListParagraph"/>
        <w:ind w:left="360"/>
        <w:rPr>
          <w:rFonts w:cs="Arial"/>
        </w:rPr>
      </w:pPr>
    </w:p>
    <w:p w14:paraId="03B77A79" w14:textId="77777777" w:rsidR="006E7732" w:rsidRDefault="00ED7A07" w:rsidP="006E7732">
      <w:pPr>
        <w:pStyle w:val="ListParagraph"/>
        <w:numPr>
          <w:ilvl w:val="1"/>
          <w:numId w:val="1"/>
        </w:numPr>
        <w:rPr>
          <w:rFonts w:cs="Arial"/>
        </w:rPr>
      </w:pPr>
      <w:r w:rsidRPr="006E7732">
        <w:rPr>
          <w:rFonts w:cs="Arial"/>
        </w:rPr>
        <w:t xml:space="preserve">Describe the various ways faculty promotes, mentors, guides or advises students’ progress through the program towards graduation. </w:t>
      </w:r>
    </w:p>
    <w:p w14:paraId="62959327" w14:textId="77777777" w:rsidR="007E0143" w:rsidRDefault="007E0143" w:rsidP="007E0143">
      <w:pPr>
        <w:pStyle w:val="ListParagraph"/>
        <w:ind w:left="1080"/>
        <w:rPr>
          <w:rFonts w:cs="Arial"/>
        </w:rPr>
      </w:pPr>
    </w:p>
    <w:p w14:paraId="6926BB07" w14:textId="2CF77E66" w:rsidR="00ED7A07" w:rsidRPr="006E7732" w:rsidRDefault="00DA51D6" w:rsidP="006E7732">
      <w:pPr>
        <w:pStyle w:val="ListParagraph"/>
        <w:numPr>
          <w:ilvl w:val="1"/>
          <w:numId w:val="1"/>
        </w:numPr>
        <w:rPr>
          <w:rFonts w:cs="Arial"/>
        </w:rPr>
      </w:pPr>
      <w:r>
        <w:rPr>
          <w:rFonts w:cs="Arial"/>
        </w:rPr>
        <w:t>What a</w:t>
      </w:r>
      <w:r w:rsidR="00ED7A07" w:rsidRPr="006E7732">
        <w:rPr>
          <w:rFonts w:cs="Arial"/>
        </w:rPr>
        <w:t>djustments your program will make to improve graduation rates</w:t>
      </w:r>
      <w:r>
        <w:rPr>
          <w:rFonts w:cs="Arial"/>
        </w:rPr>
        <w:t xml:space="preserve"> (list)</w:t>
      </w:r>
      <w:r w:rsidR="00ED7A07" w:rsidRPr="006E7732">
        <w:rPr>
          <w:rFonts w:cs="Arial"/>
        </w:rPr>
        <w:t>.</w:t>
      </w:r>
    </w:p>
    <w:p w14:paraId="0DE1F155" w14:textId="77777777" w:rsidR="00ED7A07" w:rsidRPr="00ED7A07" w:rsidRDefault="00ED7A07" w:rsidP="00ED7A07">
      <w:pPr>
        <w:pStyle w:val="ListParagraph"/>
        <w:rPr>
          <w:rFonts w:cs="Arial"/>
        </w:rPr>
      </w:pPr>
    </w:p>
    <w:p w14:paraId="2FF41209" w14:textId="77777777" w:rsidR="00ED7A07" w:rsidRPr="00ED7A07" w:rsidRDefault="00ED7A07" w:rsidP="00ED7A07">
      <w:pPr>
        <w:pStyle w:val="ListParagraph"/>
        <w:rPr>
          <w:rFonts w:cs="Arial"/>
        </w:rPr>
      </w:pPr>
      <w:r w:rsidRPr="00ED7A07">
        <w:rPr>
          <w:rFonts w:cs="Arial"/>
        </w:rPr>
        <w:t xml:space="preserve">&lt;narrative&gt; </w:t>
      </w:r>
    </w:p>
    <w:p w14:paraId="4164BA09" w14:textId="77777777" w:rsidR="00ED7A07" w:rsidRPr="00ED7A07" w:rsidRDefault="00ED7A07" w:rsidP="00ED7A07">
      <w:pPr>
        <w:pStyle w:val="ListParagraph"/>
        <w:rPr>
          <w:rFonts w:cs="Arial"/>
        </w:rPr>
      </w:pPr>
    </w:p>
    <w:p w14:paraId="5041D225" w14:textId="77777777" w:rsidR="00ED7A07" w:rsidRPr="00ED7A07" w:rsidRDefault="00ED7A07" w:rsidP="00ED7A07">
      <w:pPr>
        <w:pStyle w:val="ListParagraph"/>
        <w:rPr>
          <w:rFonts w:cs="Arial"/>
        </w:rPr>
      </w:pPr>
    </w:p>
    <w:p w14:paraId="30BA812B" w14:textId="77777777" w:rsidR="009B7085" w:rsidRDefault="003831B9" w:rsidP="00866F13">
      <w:pPr>
        <w:pStyle w:val="ListParagraph"/>
        <w:numPr>
          <w:ilvl w:val="0"/>
          <w:numId w:val="1"/>
        </w:numPr>
        <w:rPr>
          <w:rFonts w:cs="Arial"/>
        </w:rPr>
      </w:pPr>
      <w:r>
        <w:rPr>
          <w:rFonts w:cs="Arial"/>
        </w:rPr>
        <w:t>U</w:t>
      </w:r>
      <w:r w:rsidR="00ED7A07" w:rsidRPr="00ED7A07">
        <w:rPr>
          <w:rFonts w:cs="Arial"/>
        </w:rPr>
        <w:t>pdate your sample degree plan</w:t>
      </w:r>
      <w:r w:rsidR="006B03FF">
        <w:rPr>
          <w:rFonts w:cs="Arial"/>
        </w:rPr>
        <w:t>(s)</w:t>
      </w:r>
      <w:r w:rsidR="00866F13">
        <w:rPr>
          <w:rFonts w:cs="Arial"/>
        </w:rPr>
        <w:t xml:space="preserve"> </w:t>
      </w:r>
      <w:r w:rsidR="00ED7A07" w:rsidRPr="00ED7A07">
        <w:rPr>
          <w:rFonts w:cs="Arial"/>
        </w:rPr>
        <w:t>and attach/include it in your report.</w:t>
      </w:r>
    </w:p>
    <w:p w14:paraId="71C08AE6" w14:textId="77777777" w:rsidR="009B7085" w:rsidRDefault="00866F13" w:rsidP="00866F13">
      <w:pPr>
        <w:pStyle w:val="ListParagraph"/>
        <w:numPr>
          <w:ilvl w:val="1"/>
          <w:numId w:val="1"/>
        </w:numPr>
        <w:rPr>
          <w:rFonts w:cs="Arial"/>
        </w:rPr>
      </w:pPr>
      <w:r w:rsidRPr="009B7085">
        <w:rPr>
          <w:rFonts w:cs="Arial"/>
        </w:rPr>
        <w:t>Take some time to review the student learning outcomes (SLOs) in your syllabi. Refer to Bloom’s Taxonomy for appropriate wording for objectives/outcomes.</w:t>
      </w:r>
    </w:p>
    <w:p w14:paraId="70DBD358" w14:textId="77777777" w:rsidR="009B7085" w:rsidRDefault="009B7085" w:rsidP="009B7085">
      <w:pPr>
        <w:pStyle w:val="ListParagraph"/>
        <w:ind w:left="1080"/>
        <w:rPr>
          <w:rFonts w:cs="Arial"/>
        </w:rPr>
      </w:pPr>
    </w:p>
    <w:p w14:paraId="2C210061" w14:textId="77777777" w:rsidR="009B7085" w:rsidRDefault="00866F13" w:rsidP="009B7085">
      <w:pPr>
        <w:pStyle w:val="ListParagraph"/>
        <w:ind w:left="1080"/>
        <w:rPr>
          <w:rFonts w:cs="Arial"/>
        </w:rPr>
      </w:pPr>
      <w:r w:rsidRPr="009B7085">
        <w:rPr>
          <w:rFonts w:cs="Arial"/>
        </w:rPr>
        <w:t>Our institution-wide goals for student learning outcomes are:</w:t>
      </w:r>
    </w:p>
    <w:p w14:paraId="004F21EE" w14:textId="77777777" w:rsidR="009B7085" w:rsidRDefault="00866F13" w:rsidP="00CD396D">
      <w:pPr>
        <w:pStyle w:val="ListParagraph"/>
        <w:numPr>
          <w:ilvl w:val="0"/>
          <w:numId w:val="4"/>
        </w:numPr>
        <w:rPr>
          <w:rFonts w:cs="Arial"/>
        </w:rPr>
      </w:pPr>
      <w:r w:rsidRPr="00866F13">
        <w:rPr>
          <w:rFonts w:cs="Arial"/>
        </w:rPr>
        <w:t>SLO wording should be clear.</w:t>
      </w:r>
    </w:p>
    <w:p w14:paraId="11AF5F5C" w14:textId="77777777" w:rsidR="009B7085" w:rsidRDefault="00866F13" w:rsidP="00CD396D">
      <w:pPr>
        <w:pStyle w:val="ListParagraph"/>
        <w:numPr>
          <w:ilvl w:val="0"/>
          <w:numId w:val="4"/>
        </w:numPr>
        <w:rPr>
          <w:rFonts w:cs="Arial"/>
        </w:rPr>
      </w:pPr>
      <w:r w:rsidRPr="009B7085">
        <w:rPr>
          <w:rFonts w:cs="Arial"/>
        </w:rPr>
        <w:t>SLOs should be measurable.</w:t>
      </w:r>
    </w:p>
    <w:p w14:paraId="6355120A" w14:textId="77777777" w:rsidR="009B7085" w:rsidRDefault="00866F13" w:rsidP="00CD396D">
      <w:pPr>
        <w:pStyle w:val="ListParagraph"/>
        <w:numPr>
          <w:ilvl w:val="0"/>
          <w:numId w:val="4"/>
        </w:numPr>
        <w:rPr>
          <w:rFonts w:cs="Arial"/>
        </w:rPr>
      </w:pPr>
      <w:r w:rsidRPr="009B7085">
        <w:rPr>
          <w:rFonts w:cs="Arial"/>
        </w:rPr>
        <w:t>Course SLOs should connect to/reflect program SLOs.</w:t>
      </w:r>
    </w:p>
    <w:p w14:paraId="3E5E5B8D" w14:textId="77777777" w:rsidR="00CE65BA" w:rsidRDefault="00866F13" w:rsidP="00CD396D">
      <w:pPr>
        <w:pStyle w:val="ListParagraph"/>
        <w:numPr>
          <w:ilvl w:val="0"/>
          <w:numId w:val="4"/>
        </w:numPr>
        <w:rPr>
          <w:rFonts w:cs="Arial"/>
        </w:rPr>
      </w:pPr>
      <w:r w:rsidRPr="009B7085">
        <w:rPr>
          <w:rFonts w:cs="Arial"/>
        </w:rPr>
        <w:t>Program SLOs should connect to/reflect Core Learning Outcomes</w:t>
      </w:r>
    </w:p>
    <w:p w14:paraId="055614C2" w14:textId="77777777" w:rsidR="00D55CD5" w:rsidRDefault="00D55CD5" w:rsidP="00D55CD5">
      <w:pPr>
        <w:pStyle w:val="ListParagraph"/>
        <w:ind w:left="1800"/>
        <w:rPr>
          <w:rFonts w:cs="Arial"/>
        </w:rPr>
      </w:pPr>
    </w:p>
    <w:p w14:paraId="0A21AF0B" w14:textId="77777777" w:rsidR="00C72EAA" w:rsidRDefault="00866F13" w:rsidP="00866F13">
      <w:pPr>
        <w:pStyle w:val="ListParagraph"/>
        <w:numPr>
          <w:ilvl w:val="1"/>
          <w:numId w:val="1"/>
        </w:numPr>
        <w:rPr>
          <w:rFonts w:cs="Arial"/>
        </w:rPr>
      </w:pPr>
      <w:r w:rsidRPr="00C72EAA">
        <w:rPr>
          <w:rFonts w:cs="Arial"/>
        </w:rPr>
        <w:t xml:space="preserve">Provide a review of the flow of the courses in your degree program.  </w:t>
      </w:r>
    </w:p>
    <w:p w14:paraId="6BB64D71" w14:textId="77777777" w:rsidR="00181F6C" w:rsidRDefault="00866F13" w:rsidP="00866F13">
      <w:pPr>
        <w:pStyle w:val="ListParagraph"/>
        <w:numPr>
          <w:ilvl w:val="2"/>
          <w:numId w:val="1"/>
        </w:numPr>
        <w:rPr>
          <w:rFonts w:cs="Arial"/>
        </w:rPr>
      </w:pPr>
      <w:r w:rsidRPr="00C72EAA">
        <w:rPr>
          <w:rFonts w:cs="Arial"/>
        </w:rPr>
        <w:t xml:space="preserve">How do you know if prerequisites are easy/difficult to identify? </w:t>
      </w:r>
    </w:p>
    <w:p w14:paraId="3B9EEBE0" w14:textId="77777777" w:rsidR="00DF49BA" w:rsidRDefault="00866F13" w:rsidP="00866F13">
      <w:pPr>
        <w:pStyle w:val="ListParagraph"/>
        <w:numPr>
          <w:ilvl w:val="2"/>
          <w:numId w:val="1"/>
        </w:numPr>
        <w:rPr>
          <w:rFonts w:cs="Arial"/>
        </w:rPr>
      </w:pPr>
      <w:r w:rsidRPr="00181F6C">
        <w:rPr>
          <w:rFonts w:cs="Arial"/>
        </w:rPr>
        <w:t>Do the learning outcomes reflect that prerequisite flow?</w:t>
      </w:r>
    </w:p>
    <w:p w14:paraId="000FE38B" w14:textId="77777777" w:rsidR="00DF49BA" w:rsidRDefault="00DF49BA" w:rsidP="00DF49BA">
      <w:pPr>
        <w:ind w:firstLine="720"/>
        <w:rPr>
          <w:rFonts w:cs="Arial"/>
        </w:rPr>
      </w:pPr>
    </w:p>
    <w:p w14:paraId="5A6095AB" w14:textId="37529461" w:rsidR="00866F13" w:rsidRPr="00DF49BA" w:rsidRDefault="00866F13" w:rsidP="00DF49BA">
      <w:pPr>
        <w:ind w:left="720"/>
        <w:rPr>
          <w:rFonts w:cs="Arial"/>
        </w:rPr>
      </w:pPr>
      <w:r w:rsidRPr="00DF49BA">
        <w:rPr>
          <w:rFonts w:cs="Arial"/>
        </w:rPr>
        <w:lastRenderedPageBreak/>
        <w:t>List any changes, adjustments or additions needed to make the program’s</w:t>
      </w:r>
      <w:r w:rsidR="00DF49BA">
        <w:rPr>
          <w:rFonts w:cs="Arial"/>
        </w:rPr>
        <w:t xml:space="preserve"> </w:t>
      </w:r>
      <w:r w:rsidRPr="00DF49BA">
        <w:rPr>
          <w:rFonts w:cs="Arial"/>
        </w:rPr>
        <w:t>course pathway clearer to advisees.</w:t>
      </w:r>
    </w:p>
    <w:p w14:paraId="06CE45EF" w14:textId="77777777" w:rsidR="00DF49BA" w:rsidRDefault="00866F13" w:rsidP="00866F13">
      <w:pPr>
        <w:rPr>
          <w:rFonts w:cs="Arial"/>
        </w:rPr>
      </w:pPr>
      <w:r w:rsidRPr="00866F13">
        <w:rPr>
          <w:rFonts w:cs="Arial"/>
        </w:rPr>
        <w:tab/>
      </w:r>
    </w:p>
    <w:p w14:paraId="5339EE3B" w14:textId="66AFF170" w:rsidR="00866F13" w:rsidRDefault="00866F13" w:rsidP="00DF49BA">
      <w:pPr>
        <w:ind w:firstLine="720"/>
        <w:rPr>
          <w:rFonts w:cs="Arial"/>
        </w:rPr>
      </w:pPr>
      <w:r w:rsidRPr="00866F13">
        <w:rPr>
          <w:rFonts w:cs="Arial"/>
        </w:rPr>
        <w:t>&lt;narrative and attachment&gt;</w:t>
      </w:r>
    </w:p>
    <w:p w14:paraId="774D561F" w14:textId="2F58AB57" w:rsidR="00A73183" w:rsidRPr="00A73183" w:rsidRDefault="00A73183" w:rsidP="00A73183">
      <w:pPr>
        <w:pStyle w:val="ListParagraph"/>
        <w:numPr>
          <w:ilvl w:val="0"/>
          <w:numId w:val="1"/>
        </w:numPr>
        <w:rPr>
          <w:rFonts w:cs="Arial"/>
        </w:rPr>
      </w:pPr>
      <w:r w:rsidRPr="00A73183">
        <w:rPr>
          <w:rFonts w:cs="Arial"/>
        </w:rPr>
        <w:t xml:space="preserve">Describe the various ways your program gathers alumni data?  </w:t>
      </w:r>
    </w:p>
    <w:p w14:paraId="6CEDDFDD" w14:textId="77777777" w:rsidR="00A73183" w:rsidRPr="00A73183" w:rsidRDefault="00A73183" w:rsidP="00A73183">
      <w:pPr>
        <w:ind w:firstLine="720"/>
        <w:rPr>
          <w:rFonts w:cs="Arial"/>
        </w:rPr>
      </w:pPr>
    </w:p>
    <w:p w14:paraId="7CB2242E" w14:textId="77777777" w:rsidR="00A73183" w:rsidRPr="00A73183" w:rsidRDefault="00A73183" w:rsidP="00FE5B0A">
      <w:pPr>
        <w:ind w:firstLine="360"/>
        <w:rPr>
          <w:rFonts w:cs="Arial"/>
        </w:rPr>
      </w:pPr>
      <w:r w:rsidRPr="00A73183">
        <w:rPr>
          <w:rFonts w:cs="Arial"/>
        </w:rPr>
        <w:t>&lt;narrative&gt;</w:t>
      </w:r>
    </w:p>
    <w:p w14:paraId="59230580" w14:textId="77777777" w:rsidR="00A73183" w:rsidRPr="00A73183" w:rsidRDefault="00A73183" w:rsidP="00A73183">
      <w:pPr>
        <w:ind w:firstLine="720"/>
        <w:rPr>
          <w:rFonts w:cs="Arial"/>
        </w:rPr>
      </w:pPr>
    </w:p>
    <w:p w14:paraId="2F96E507" w14:textId="53D73B64" w:rsidR="00A73183" w:rsidRPr="00A73183" w:rsidRDefault="00A73183" w:rsidP="00A73183">
      <w:pPr>
        <w:pStyle w:val="ListParagraph"/>
        <w:numPr>
          <w:ilvl w:val="0"/>
          <w:numId w:val="1"/>
        </w:numPr>
        <w:rPr>
          <w:rFonts w:cs="Arial"/>
        </w:rPr>
      </w:pPr>
      <w:r w:rsidRPr="00A73183">
        <w:rPr>
          <w:rFonts w:cs="Arial"/>
        </w:rPr>
        <w:t>Describe any trends in post-grad opportunities for alumni of your program. (Include a comparison with national industry trends)</w:t>
      </w:r>
    </w:p>
    <w:p w14:paraId="4ADD1C1A" w14:textId="77777777" w:rsidR="00A73183" w:rsidRPr="00A73183" w:rsidRDefault="00A73183" w:rsidP="00A73183">
      <w:pPr>
        <w:ind w:firstLine="720"/>
        <w:rPr>
          <w:rFonts w:cs="Arial"/>
        </w:rPr>
      </w:pPr>
    </w:p>
    <w:p w14:paraId="1F8BF421" w14:textId="15F4AE5C" w:rsidR="00A73183" w:rsidRPr="00A73183" w:rsidRDefault="00A73183" w:rsidP="00FE5B0A">
      <w:pPr>
        <w:ind w:firstLine="360"/>
        <w:rPr>
          <w:rFonts w:cs="Arial"/>
        </w:rPr>
      </w:pPr>
      <w:r w:rsidRPr="00A73183">
        <w:rPr>
          <w:rFonts w:cs="Arial"/>
        </w:rPr>
        <w:t>&lt;narrative&gt;</w:t>
      </w:r>
    </w:p>
    <w:p w14:paraId="5328B7B0" w14:textId="77777777" w:rsidR="00474F8A" w:rsidRDefault="00474F8A" w:rsidP="006533F7">
      <w:pPr>
        <w:rPr>
          <w:rFonts w:cs="Arial"/>
        </w:rPr>
      </w:pPr>
    </w:p>
    <w:p w14:paraId="56D2488D" w14:textId="77777777" w:rsidR="006533F7" w:rsidRPr="006533F7" w:rsidRDefault="006533F7" w:rsidP="006533F7">
      <w:pPr>
        <w:rPr>
          <w:rFonts w:cs="Arial"/>
          <w:b/>
          <w:bCs/>
        </w:rPr>
      </w:pPr>
      <w:r w:rsidRPr="006533F7">
        <w:rPr>
          <w:rFonts w:cs="Arial"/>
          <w:b/>
          <w:bCs/>
        </w:rPr>
        <w:t>Section VII – Program Resources</w:t>
      </w:r>
    </w:p>
    <w:p w14:paraId="7A599012" w14:textId="77777777" w:rsidR="005D1A0A" w:rsidRDefault="006533F7" w:rsidP="006533F7">
      <w:pPr>
        <w:pStyle w:val="ListParagraph"/>
        <w:numPr>
          <w:ilvl w:val="0"/>
          <w:numId w:val="1"/>
        </w:numPr>
        <w:rPr>
          <w:rFonts w:cs="Arial"/>
        </w:rPr>
      </w:pPr>
      <w:r w:rsidRPr="005D1A0A">
        <w:rPr>
          <w:rFonts w:cs="Arial"/>
        </w:rPr>
        <w:t xml:space="preserve">Provide information about program faculty (e.g.-rank, tenure status, degrees, part-time vs. full-time status). Consider a table and/or chart to show related data from the last five years.  </w:t>
      </w:r>
    </w:p>
    <w:p w14:paraId="60646D60" w14:textId="77777777" w:rsidR="005D1A0A" w:rsidRDefault="005D1A0A" w:rsidP="005D1A0A">
      <w:pPr>
        <w:pStyle w:val="ListParagraph"/>
        <w:ind w:left="360"/>
        <w:rPr>
          <w:rFonts w:cs="Arial"/>
        </w:rPr>
      </w:pPr>
    </w:p>
    <w:p w14:paraId="4233CE3F" w14:textId="58F8EB36" w:rsidR="006533F7" w:rsidRPr="005D1A0A" w:rsidRDefault="006533F7" w:rsidP="005D1A0A">
      <w:pPr>
        <w:pStyle w:val="ListParagraph"/>
        <w:ind w:left="360"/>
        <w:rPr>
          <w:rFonts w:cs="Arial"/>
        </w:rPr>
      </w:pPr>
      <w:r w:rsidRPr="005D1A0A">
        <w:rPr>
          <w:rFonts w:cs="Arial"/>
        </w:rPr>
        <w:t xml:space="preserve">&lt;graph and/or table&gt; </w:t>
      </w:r>
    </w:p>
    <w:p w14:paraId="587C1E07" w14:textId="77777777" w:rsidR="006533F7" w:rsidRPr="006533F7" w:rsidRDefault="006533F7" w:rsidP="006533F7">
      <w:pPr>
        <w:rPr>
          <w:rFonts w:cs="Arial"/>
        </w:rPr>
      </w:pPr>
    </w:p>
    <w:p w14:paraId="1FE45764" w14:textId="77777777" w:rsidR="00952056" w:rsidRDefault="006533F7" w:rsidP="006533F7">
      <w:pPr>
        <w:pStyle w:val="ListParagraph"/>
        <w:numPr>
          <w:ilvl w:val="0"/>
          <w:numId w:val="1"/>
        </w:numPr>
        <w:rPr>
          <w:rFonts w:cs="Arial"/>
        </w:rPr>
      </w:pPr>
      <w:r w:rsidRPr="005D1A0A">
        <w:rPr>
          <w:rFonts w:cs="Arial"/>
        </w:rPr>
        <w:t>Provide information about the use of UIW libraries resources (including library created canvas modules, research guides, multimedia) in your program. Wherever possible, include related rationale and/or specific examples.</w:t>
      </w:r>
    </w:p>
    <w:p w14:paraId="19FF1842" w14:textId="77777777" w:rsidR="00952056" w:rsidRDefault="00952056" w:rsidP="00952056">
      <w:pPr>
        <w:pStyle w:val="ListParagraph"/>
        <w:ind w:left="360"/>
        <w:rPr>
          <w:rFonts w:cs="Arial"/>
        </w:rPr>
      </w:pPr>
    </w:p>
    <w:p w14:paraId="736C1820" w14:textId="77777777" w:rsidR="00952056" w:rsidRDefault="006533F7" w:rsidP="006533F7">
      <w:pPr>
        <w:pStyle w:val="ListParagraph"/>
        <w:numPr>
          <w:ilvl w:val="1"/>
          <w:numId w:val="1"/>
        </w:numPr>
        <w:rPr>
          <w:rFonts w:cs="Arial"/>
        </w:rPr>
      </w:pPr>
      <w:r w:rsidRPr="00952056">
        <w:rPr>
          <w:rFonts w:cs="Arial"/>
        </w:rPr>
        <w:t>Are UIW library resources sufficient to support your program outcomes?</w:t>
      </w:r>
    </w:p>
    <w:p w14:paraId="660C5F6C" w14:textId="77777777" w:rsidR="00952056" w:rsidRPr="00952056" w:rsidRDefault="00952056" w:rsidP="00952056">
      <w:pPr>
        <w:ind w:left="720"/>
        <w:rPr>
          <w:rFonts w:cs="Arial"/>
        </w:rPr>
      </w:pPr>
    </w:p>
    <w:p w14:paraId="44D310E0" w14:textId="77777777" w:rsidR="00952056" w:rsidRDefault="006533F7" w:rsidP="006533F7">
      <w:pPr>
        <w:pStyle w:val="ListParagraph"/>
        <w:numPr>
          <w:ilvl w:val="1"/>
          <w:numId w:val="1"/>
        </w:numPr>
        <w:rPr>
          <w:rFonts w:cs="Arial"/>
        </w:rPr>
      </w:pPr>
      <w:r w:rsidRPr="00952056">
        <w:rPr>
          <w:rFonts w:cs="Arial"/>
        </w:rPr>
        <w:t>What strategies have faculty members used to engage your students with information resources and support content?</w:t>
      </w:r>
    </w:p>
    <w:p w14:paraId="703B2F5F" w14:textId="77777777" w:rsidR="00952056" w:rsidRPr="00952056" w:rsidRDefault="00952056" w:rsidP="00952056">
      <w:pPr>
        <w:pStyle w:val="ListParagraph"/>
        <w:rPr>
          <w:rFonts w:cs="Arial"/>
        </w:rPr>
      </w:pPr>
    </w:p>
    <w:p w14:paraId="0303F170" w14:textId="271752E0" w:rsidR="006533F7" w:rsidRPr="00952056" w:rsidRDefault="006533F7" w:rsidP="006533F7">
      <w:pPr>
        <w:pStyle w:val="ListParagraph"/>
        <w:numPr>
          <w:ilvl w:val="1"/>
          <w:numId w:val="1"/>
        </w:numPr>
        <w:rPr>
          <w:rFonts w:cs="Arial"/>
        </w:rPr>
      </w:pPr>
      <w:r w:rsidRPr="00952056">
        <w:rPr>
          <w:rFonts w:cs="Arial"/>
        </w:rPr>
        <w:t xml:space="preserve">How have faculty members incorporated library instruction and discipline-specific informatics into the program? </w:t>
      </w:r>
    </w:p>
    <w:p w14:paraId="72A6315B" w14:textId="77777777" w:rsidR="00FE5B0A" w:rsidRDefault="00FE5B0A" w:rsidP="006533F7">
      <w:pPr>
        <w:rPr>
          <w:rFonts w:cs="Arial"/>
        </w:rPr>
      </w:pPr>
    </w:p>
    <w:p w14:paraId="68BDFE62" w14:textId="4400ED8E" w:rsidR="006533F7" w:rsidRPr="006533F7" w:rsidRDefault="006533F7" w:rsidP="00FE5B0A">
      <w:pPr>
        <w:ind w:left="360"/>
        <w:rPr>
          <w:rFonts w:cs="Arial"/>
        </w:rPr>
      </w:pPr>
      <w:r w:rsidRPr="006533F7">
        <w:rPr>
          <w:rFonts w:cs="Arial"/>
        </w:rPr>
        <w:t>&lt;narrative&gt;</w:t>
      </w:r>
    </w:p>
    <w:p w14:paraId="5BD4D7E8" w14:textId="77777777" w:rsidR="006533F7" w:rsidRPr="006533F7" w:rsidRDefault="006533F7" w:rsidP="006533F7">
      <w:pPr>
        <w:rPr>
          <w:rFonts w:cs="Arial"/>
        </w:rPr>
      </w:pPr>
    </w:p>
    <w:p w14:paraId="418F9A39" w14:textId="2ED794F6" w:rsidR="00E43909" w:rsidRDefault="006533F7" w:rsidP="006533F7">
      <w:pPr>
        <w:pStyle w:val="ListParagraph"/>
        <w:numPr>
          <w:ilvl w:val="0"/>
          <w:numId w:val="1"/>
        </w:numPr>
        <w:rPr>
          <w:rFonts w:cs="Arial"/>
        </w:rPr>
      </w:pPr>
      <w:r w:rsidRPr="00862139">
        <w:rPr>
          <w:rFonts w:cs="Arial"/>
        </w:rPr>
        <w:t>In recent years, what if any assessments have led to the development of library collections or related services for your program? (Work with your library liaison to answer this one.)</w:t>
      </w:r>
    </w:p>
    <w:p w14:paraId="02427545" w14:textId="77777777" w:rsidR="00E43909" w:rsidRDefault="00E43909" w:rsidP="00E43909">
      <w:pPr>
        <w:pStyle w:val="ListParagraph"/>
        <w:ind w:left="360"/>
        <w:rPr>
          <w:rFonts w:cs="Arial"/>
        </w:rPr>
      </w:pPr>
    </w:p>
    <w:p w14:paraId="0C52223B" w14:textId="3D1C5054" w:rsidR="006533F7" w:rsidRDefault="006533F7" w:rsidP="00E43909">
      <w:pPr>
        <w:pStyle w:val="ListParagraph"/>
        <w:ind w:left="360"/>
        <w:rPr>
          <w:rFonts w:cs="Arial"/>
        </w:rPr>
      </w:pPr>
      <w:r w:rsidRPr="00E43909">
        <w:rPr>
          <w:rFonts w:cs="Arial"/>
        </w:rPr>
        <w:t>&lt;narrative&gt;</w:t>
      </w:r>
    </w:p>
    <w:p w14:paraId="7EFE4B81" w14:textId="77777777" w:rsidR="00E43909" w:rsidRDefault="00E43909" w:rsidP="00E43909">
      <w:pPr>
        <w:pStyle w:val="ListParagraph"/>
        <w:ind w:left="360"/>
        <w:rPr>
          <w:rFonts w:cs="Arial"/>
        </w:rPr>
      </w:pPr>
    </w:p>
    <w:p w14:paraId="2093DDD9" w14:textId="77777777" w:rsidR="00594736" w:rsidRPr="00594736" w:rsidRDefault="00594736" w:rsidP="00594736">
      <w:pPr>
        <w:rPr>
          <w:rFonts w:cs="Arial"/>
          <w:b/>
          <w:bCs/>
        </w:rPr>
      </w:pPr>
      <w:r w:rsidRPr="00594736">
        <w:rPr>
          <w:rFonts w:cs="Arial"/>
          <w:b/>
          <w:bCs/>
        </w:rPr>
        <w:t>Section VIII - Continuing Ed and Non-Credit Courses</w:t>
      </w:r>
    </w:p>
    <w:p w14:paraId="33D54955" w14:textId="77777777" w:rsidR="00DC3829" w:rsidRDefault="00594736" w:rsidP="00594736">
      <w:pPr>
        <w:pStyle w:val="ListParagraph"/>
        <w:numPr>
          <w:ilvl w:val="0"/>
          <w:numId w:val="1"/>
        </w:numPr>
        <w:rPr>
          <w:rFonts w:cs="Arial"/>
        </w:rPr>
      </w:pPr>
      <w:r w:rsidRPr="00594736">
        <w:rPr>
          <w:rFonts w:cs="Arial"/>
        </w:rPr>
        <w:t xml:space="preserve">If your program faculty offer non-credit courses to deliver professional development or continuing education, there are still some reporting requirements for accreditation and for the Department of Education. In particular, the provost is responsible for confirming that non-credit programs are consistent with the university mission, and that advertising for those courses is fair and accurate.  </w:t>
      </w:r>
    </w:p>
    <w:p w14:paraId="5C3C1FBE" w14:textId="77777777" w:rsidR="00DC3829" w:rsidRDefault="00DC3829" w:rsidP="00DC3829">
      <w:pPr>
        <w:pStyle w:val="ListParagraph"/>
        <w:ind w:left="360"/>
        <w:rPr>
          <w:rFonts w:cs="Arial"/>
        </w:rPr>
      </w:pPr>
    </w:p>
    <w:p w14:paraId="6FA50DF6" w14:textId="77777777" w:rsidR="007B5493" w:rsidRDefault="00594736" w:rsidP="007B5493">
      <w:pPr>
        <w:pStyle w:val="ListParagraph"/>
        <w:ind w:left="360"/>
        <w:rPr>
          <w:rFonts w:cs="Arial"/>
        </w:rPr>
      </w:pPr>
      <w:r w:rsidRPr="00DC3829">
        <w:rPr>
          <w:rFonts w:cs="Arial"/>
        </w:rPr>
        <w:t xml:space="preserve">Please include a summary of all courses or sequences. Using a graph or table, indicate the courses taught by UIW faculty (full or part-time) or contracted out, and the numbers of sections and attendees for each course. </w:t>
      </w:r>
    </w:p>
    <w:p w14:paraId="156CDCC2" w14:textId="77777777" w:rsidR="007B5493" w:rsidRDefault="007B5493" w:rsidP="007B5493">
      <w:pPr>
        <w:pStyle w:val="ListParagraph"/>
        <w:ind w:left="360"/>
        <w:rPr>
          <w:rFonts w:cs="Arial"/>
        </w:rPr>
      </w:pPr>
    </w:p>
    <w:p w14:paraId="67832FDE" w14:textId="2A157D18" w:rsidR="00594736" w:rsidRPr="00594736" w:rsidRDefault="00594736" w:rsidP="007B5493">
      <w:pPr>
        <w:pStyle w:val="ListParagraph"/>
        <w:ind w:left="360"/>
        <w:rPr>
          <w:rFonts w:cs="Arial"/>
        </w:rPr>
      </w:pPr>
      <w:r w:rsidRPr="00594736">
        <w:rPr>
          <w:rFonts w:cs="Arial"/>
        </w:rPr>
        <w:t xml:space="preserve">&lt;narrative&gt; </w:t>
      </w:r>
    </w:p>
    <w:p w14:paraId="2ED045F2" w14:textId="77777777" w:rsidR="00594736" w:rsidRPr="00594736" w:rsidRDefault="00594736" w:rsidP="00594736">
      <w:pPr>
        <w:rPr>
          <w:rFonts w:cs="Arial"/>
        </w:rPr>
      </w:pPr>
    </w:p>
    <w:p w14:paraId="071816C8" w14:textId="77777777" w:rsidR="00594736" w:rsidRPr="00594736" w:rsidRDefault="00594736" w:rsidP="00594736">
      <w:pPr>
        <w:rPr>
          <w:rFonts w:cs="Arial"/>
        </w:rPr>
      </w:pPr>
    </w:p>
    <w:p w14:paraId="422E9D2B" w14:textId="77777777" w:rsidR="00594736" w:rsidRPr="007B5493" w:rsidRDefault="00594736" w:rsidP="00594736">
      <w:pPr>
        <w:rPr>
          <w:rFonts w:cs="Arial"/>
          <w:b/>
          <w:bCs/>
        </w:rPr>
      </w:pPr>
      <w:r w:rsidRPr="007B5493">
        <w:rPr>
          <w:rFonts w:cs="Arial"/>
          <w:b/>
          <w:bCs/>
        </w:rPr>
        <w:t>Section IX - Visioning for the Next Five Years</w:t>
      </w:r>
    </w:p>
    <w:p w14:paraId="11506266" w14:textId="77777777" w:rsidR="00594736" w:rsidRPr="00594736" w:rsidRDefault="00594736" w:rsidP="00594736">
      <w:pPr>
        <w:rPr>
          <w:rFonts w:cs="Arial"/>
        </w:rPr>
      </w:pPr>
    </w:p>
    <w:p w14:paraId="69F3DAAE" w14:textId="77777777" w:rsidR="005234A0" w:rsidRDefault="00594736" w:rsidP="00594736">
      <w:pPr>
        <w:pStyle w:val="ListParagraph"/>
        <w:numPr>
          <w:ilvl w:val="0"/>
          <w:numId w:val="1"/>
        </w:numPr>
        <w:rPr>
          <w:rFonts w:cs="Arial"/>
        </w:rPr>
      </w:pPr>
      <w:r w:rsidRPr="008E617F">
        <w:rPr>
          <w:rFonts w:cs="Arial"/>
        </w:rPr>
        <w:t>The 5 Year Program Review Process should facilitate visioning for future years but, beginning in AY 2020-21, associated questions and all requests for related resources have been incorporated into the Academic Master Plan (AMP).</w:t>
      </w:r>
      <w:r w:rsidR="008E617F">
        <w:rPr>
          <w:rFonts w:cs="Arial"/>
        </w:rPr>
        <w:t xml:space="preserve"> </w:t>
      </w:r>
      <w:r w:rsidRPr="008E617F">
        <w:rPr>
          <w:rFonts w:cs="Arial"/>
        </w:rPr>
        <w:t xml:space="preserve">For the purposes of this review, please include it here. </w:t>
      </w:r>
    </w:p>
    <w:p w14:paraId="21669DC1" w14:textId="77777777" w:rsidR="005234A0" w:rsidRDefault="005234A0" w:rsidP="005234A0">
      <w:pPr>
        <w:pStyle w:val="ListParagraph"/>
        <w:ind w:left="360"/>
        <w:rPr>
          <w:rFonts w:cs="Arial"/>
        </w:rPr>
      </w:pPr>
    </w:p>
    <w:p w14:paraId="6BB091F1" w14:textId="4B19372D" w:rsidR="00E2057F" w:rsidRPr="005234A0" w:rsidRDefault="0097557D" w:rsidP="005234A0">
      <w:pPr>
        <w:pStyle w:val="ListParagraph"/>
        <w:ind w:left="360"/>
        <w:rPr>
          <w:rFonts w:cs="Arial"/>
        </w:rPr>
      </w:pPr>
      <w:r w:rsidRPr="005234A0">
        <w:rPr>
          <w:rFonts w:cs="Arial"/>
        </w:rPr>
        <w:t>&lt;narrative&gt;</w:t>
      </w:r>
    </w:p>
    <w:p w14:paraId="3F8137AB" w14:textId="77777777" w:rsidR="00594736" w:rsidRPr="00594736" w:rsidRDefault="00594736" w:rsidP="00594736">
      <w:pPr>
        <w:rPr>
          <w:rFonts w:cs="Arial"/>
        </w:rPr>
      </w:pPr>
    </w:p>
    <w:p w14:paraId="5B416AEB" w14:textId="77777777" w:rsidR="00594736" w:rsidRPr="0097557D" w:rsidRDefault="00594736" w:rsidP="00594736">
      <w:pPr>
        <w:rPr>
          <w:rFonts w:cs="Arial"/>
          <w:b/>
          <w:bCs/>
        </w:rPr>
      </w:pPr>
      <w:r w:rsidRPr="0097557D">
        <w:rPr>
          <w:rFonts w:cs="Arial"/>
          <w:b/>
          <w:bCs/>
        </w:rPr>
        <w:t>Section X - Meta Assessment</w:t>
      </w:r>
    </w:p>
    <w:p w14:paraId="2999ABC1" w14:textId="66E29C97" w:rsidR="00E43909" w:rsidRDefault="00594736" w:rsidP="008E617F">
      <w:pPr>
        <w:pStyle w:val="ListParagraph"/>
        <w:numPr>
          <w:ilvl w:val="0"/>
          <w:numId w:val="1"/>
        </w:numPr>
        <w:rPr>
          <w:rFonts w:cs="Arial"/>
        </w:rPr>
      </w:pPr>
      <w:r w:rsidRPr="008E617F">
        <w:rPr>
          <w:rFonts w:cs="Arial"/>
        </w:rPr>
        <w:t>We value your feedback on this important UIW process.</w:t>
      </w:r>
      <w:r w:rsidR="00C45A53">
        <w:rPr>
          <w:rFonts w:cs="Arial"/>
        </w:rPr>
        <w:t xml:space="preserve"> </w:t>
      </w:r>
      <w:r w:rsidRPr="008E617F">
        <w:rPr>
          <w:rFonts w:cs="Arial"/>
        </w:rPr>
        <w:t>Please use the space below to let us know of all suggestions for improvement we should consider for future years.</w:t>
      </w:r>
    </w:p>
    <w:p w14:paraId="0BB43C05" w14:textId="77777777" w:rsidR="005234A0" w:rsidRDefault="005234A0" w:rsidP="005234A0">
      <w:pPr>
        <w:pStyle w:val="ListParagraph"/>
        <w:ind w:left="360"/>
        <w:rPr>
          <w:rFonts w:cs="Arial"/>
        </w:rPr>
      </w:pPr>
    </w:p>
    <w:p w14:paraId="01C3C848" w14:textId="4AA46BE9" w:rsidR="005234A0" w:rsidRDefault="005234A0" w:rsidP="005234A0">
      <w:pPr>
        <w:ind w:firstLine="360"/>
        <w:rPr>
          <w:rFonts w:cs="Arial"/>
        </w:rPr>
      </w:pPr>
      <w:r w:rsidRPr="005234A0">
        <w:rPr>
          <w:rFonts w:cs="Arial"/>
        </w:rPr>
        <w:t>&lt;narrative&gt;</w:t>
      </w:r>
    </w:p>
    <w:p w14:paraId="1E70D855" w14:textId="77777777" w:rsidR="004A56E6" w:rsidRDefault="004A56E6" w:rsidP="005234A0">
      <w:pPr>
        <w:ind w:firstLine="360"/>
        <w:rPr>
          <w:rFonts w:cs="Arial"/>
        </w:rPr>
      </w:pPr>
    </w:p>
    <w:p w14:paraId="63A441A5" w14:textId="77777777" w:rsidR="00C37378" w:rsidRDefault="00C37378" w:rsidP="00324176">
      <w:pPr>
        <w:rPr>
          <w:rFonts w:cs="Arial"/>
        </w:rPr>
      </w:pPr>
    </w:p>
    <w:p w14:paraId="0BF8CA6D" w14:textId="77777777" w:rsidR="00C37378" w:rsidRDefault="00C37378" w:rsidP="005234A0">
      <w:pPr>
        <w:ind w:firstLine="360"/>
        <w:rPr>
          <w:rFonts w:cs="Arial"/>
        </w:rPr>
      </w:pPr>
    </w:p>
    <w:p w14:paraId="0EE382CF" w14:textId="65052682" w:rsidR="0020029E" w:rsidRPr="0020029E" w:rsidRDefault="0020029E" w:rsidP="0020029E">
      <w:pPr>
        <w:rPr>
          <w:rFonts w:cs="Arial"/>
          <w:b/>
          <w:bCs/>
        </w:rPr>
      </w:pPr>
      <w:r w:rsidRPr="0020029E">
        <w:rPr>
          <w:rFonts w:cs="Arial"/>
          <w:b/>
          <w:bCs/>
        </w:rPr>
        <w:t>Section X</w:t>
      </w:r>
      <w:r>
        <w:rPr>
          <w:rFonts w:cs="Arial"/>
          <w:b/>
          <w:bCs/>
        </w:rPr>
        <w:t>I</w:t>
      </w:r>
      <w:r w:rsidRPr="0020029E">
        <w:rPr>
          <w:rFonts w:cs="Arial"/>
          <w:b/>
          <w:bCs/>
        </w:rPr>
        <w:t xml:space="preserve"> </w:t>
      </w:r>
      <w:r w:rsidR="00FE141D">
        <w:rPr>
          <w:rFonts w:cs="Arial"/>
          <w:b/>
          <w:bCs/>
        </w:rPr>
        <w:t>–</w:t>
      </w:r>
      <w:r w:rsidRPr="0020029E">
        <w:rPr>
          <w:rFonts w:cs="Arial"/>
          <w:b/>
          <w:bCs/>
        </w:rPr>
        <w:t xml:space="preserve"> </w:t>
      </w:r>
      <w:r w:rsidR="00FE141D">
        <w:rPr>
          <w:rFonts w:cs="Arial"/>
          <w:b/>
          <w:bCs/>
        </w:rPr>
        <w:t>Review Comments and Acknowledgement Signatures</w:t>
      </w:r>
    </w:p>
    <w:p w14:paraId="2579BC2A" w14:textId="4C3890DD" w:rsidR="005B21D7" w:rsidRDefault="00FE141D" w:rsidP="00F01245">
      <w:pPr>
        <w:ind w:left="360"/>
        <w:rPr>
          <w:rFonts w:cs="Arial"/>
        </w:rPr>
      </w:pPr>
      <w:r>
        <w:rPr>
          <w:rFonts w:cs="Arial"/>
        </w:rPr>
        <w:t>In the space provided</w:t>
      </w:r>
      <w:r w:rsidR="005B21D7">
        <w:rPr>
          <w:rFonts w:cs="Arial"/>
        </w:rPr>
        <w:t xml:space="preserve"> below Deans are invited to comment on the</w:t>
      </w:r>
      <w:r w:rsidR="00BC1680">
        <w:rPr>
          <w:rFonts w:cs="Arial"/>
        </w:rPr>
        <w:t xml:space="preserve"> 5-year</w:t>
      </w:r>
      <w:r w:rsidR="005B21D7">
        <w:rPr>
          <w:rFonts w:cs="Arial"/>
        </w:rPr>
        <w:t xml:space="preserve"> program review</w:t>
      </w:r>
      <w:r w:rsidR="00922804">
        <w:rPr>
          <w:rFonts w:cs="Arial"/>
        </w:rPr>
        <w:t>.</w:t>
      </w:r>
    </w:p>
    <w:p w14:paraId="0F9923A8" w14:textId="77777777" w:rsidR="00C37378" w:rsidRDefault="00C37378" w:rsidP="005234A0">
      <w:pPr>
        <w:ind w:firstLine="360"/>
        <w:rPr>
          <w:rFonts w:cs="Arial"/>
        </w:rPr>
      </w:pPr>
    </w:p>
    <w:p w14:paraId="7179300B" w14:textId="77777777" w:rsidR="004A56E6" w:rsidRDefault="004A56E6" w:rsidP="005234A0">
      <w:pPr>
        <w:ind w:firstLine="360"/>
        <w:rPr>
          <w:rFonts w:cs="Arial"/>
        </w:rPr>
      </w:pPr>
    </w:p>
    <w:tbl>
      <w:tblPr>
        <w:tblStyle w:val="TableGrid"/>
        <w:tblW w:w="0" w:type="auto"/>
        <w:tblLook w:val="04A0" w:firstRow="1" w:lastRow="0" w:firstColumn="1" w:lastColumn="0" w:noHBand="0" w:noVBand="1"/>
      </w:tblPr>
      <w:tblGrid>
        <w:gridCol w:w="4832"/>
        <w:gridCol w:w="4518"/>
      </w:tblGrid>
      <w:tr w:rsidR="008A2915" w14:paraId="6D41A8B0" w14:textId="77777777" w:rsidTr="006664F0">
        <w:tc>
          <w:tcPr>
            <w:tcW w:w="9350" w:type="dxa"/>
            <w:gridSpan w:val="2"/>
            <w:shd w:val="clear" w:color="auto" w:fill="D9D9D9" w:themeFill="background1" w:themeFillShade="D9"/>
          </w:tcPr>
          <w:p w14:paraId="75DAFDA5" w14:textId="3F014927" w:rsidR="008A2915" w:rsidRPr="001C077E" w:rsidRDefault="00144123" w:rsidP="00E95638">
            <w:pPr>
              <w:rPr>
                <w:b/>
                <w:bCs/>
              </w:rPr>
            </w:pPr>
            <w:bookmarkStart w:id="0" w:name="_Hlk177645627"/>
            <w:r>
              <w:rPr>
                <w:b/>
                <w:bCs/>
              </w:rPr>
              <w:t xml:space="preserve">Dean </w:t>
            </w:r>
            <w:r w:rsidR="00922804">
              <w:rPr>
                <w:b/>
                <w:bCs/>
              </w:rPr>
              <w:t xml:space="preserve">Review </w:t>
            </w:r>
            <w:r>
              <w:rPr>
                <w:b/>
                <w:bCs/>
              </w:rPr>
              <w:t>Comments</w:t>
            </w:r>
          </w:p>
        </w:tc>
      </w:tr>
      <w:tr w:rsidR="008A2915" w14:paraId="29C7D2E4" w14:textId="77777777" w:rsidTr="006664F0">
        <w:tc>
          <w:tcPr>
            <w:tcW w:w="9350" w:type="dxa"/>
            <w:gridSpan w:val="2"/>
            <w:shd w:val="clear" w:color="auto" w:fill="auto"/>
          </w:tcPr>
          <w:p w14:paraId="45F1D426" w14:textId="77777777" w:rsidR="008A2915" w:rsidRDefault="008A2915" w:rsidP="00E95638">
            <w:pPr>
              <w:rPr>
                <w:b/>
                <w:bCs/>
              </w:rPr>
            </w:pPr>
          </w:p>
          <w:p w14:paraId="527B87FD" w14:textId="77777777" w:rsidR="0020029E" w:rsidRDefault="0020029E" w:rsidP="00E95638">
            <w:pPr>
              <w:rPr>
                <w:b/>
                <w:bCs/>
              </w:rPr>
            </w:pPr>
          </w:p>
          <w:p w14:paraId="37594936" w14:textId="77777777" w:rsidR="0020029E" w:rsidRDefault="0020029E" w:rsidP="00E95638">
            <w:pPr>
              <w:rPr>
                <w:b/>
                <w:bCs/>
              </w:rPr>
            </w:pPr>
          </w:p>
          <w:p w14:paraId="63FAFE1F" w14:textId="77777777" w:rsidR="0020029E" w:rsidRDefault="0020029E" w:rsidP="00E95638">
            <w:pPr>
              <w:rPr>
                <w:b/>
                <w:bCs/>
              </w:rPr>
            </w:pPr>
          </w:p>
          <w:p w14:paraId="5F891A6E" w14:textId="77777777" w:rsidR="0020029E" w:rsidRPr="001C077E" w:rsidRDefault="0020029E" w:rsidP="00E95638">
            <w:pPr>
              <w:rPr>
                <w:b/>
                <w:bCs/>
              </w:rPr>
            </w:pPr>
          </w:p>
        </w:tc>
      </w:tr>
      <w:tr w:rsidR="004A56E6" w14:paraId="4E31D95C" w14:textId="77777777" w:rsidTr="006664F0">
        <w:tc>
          <w:tcPr>
            <w:tcW w:w="9350" w:type="dxa"/>
            <w:gridSpan w:val="2"/>
            <w:shd w:val="clear" w:color="auto" w:fill="D9D9D9" w:themeFill="background1" w:themeFillShade="D9"/>
          </w:tcPr>
          <w:p w14:paraId="04E48794" w14:textId="44979999" w:rsidR="004A56E6" w:rsidRPr="001C077E" w:rsidRDefault="004A56E6" w:rsidP="00E95638">
            <w:pPr>
              <w:rPr>
                <w:b/>
                <w:bCs/>
              </w:rPr>
            </w:pPr>
            <w:r w:rsidRPr="001C077E">
              <w:rPr>
                <w:b/>
                <w:bCs/>
              </w:rPr>
              <w:t>Signature</w:t>
            </w:r>
          </w:p>
        </w:tc>
      </w:tr>
      <w:tr w:rsidR="004A56E6" w14:paraId="768B6171" w14:textId="77777777" w:rsidTr="006664F0">
        <w:tc>
          <w:tcPr>
            <w:tcW w:w="4832" w:type="dxa"/>
          </w:tcPr>
          <w:p w14:paraId="696C78C8" w14:textId="77777777" w:rsidR="004A56E6" w:rsidRDefault="004A56E6" w:rsidP="00E95638"/>
          <w:p w14:paraId="0162931C" w14:textId="77777777" w:rsidR="004A56E6" w:rsidRDefault="004A56E6" w:rsidP="00E95638"/>
          <w:p w14:paraId="3DB255B7" w14:textId="77777777" w:rsidR="004A56E6" w:rsidRPr="00D85D76" w:rsidRDefault="004A56E6" w:rsidP="00E95638">
            <w:pPr>
              <w:rPr>
                <w:u w:val="single"/>
              </w:rPr>
            </w:pPr>
          </w:p>
        </w:tc>
        <w:tc>
          <w:tcPr>
            <w:tcW w:w="4518" w:type="dxa"/>
          </w:tcPr>
          <w:p w14:paraId="7D8F1E53" w14:textId="77777777" w:rsidR="004A56E6" w:rsidRDefault="004A56E6" w:rsidP="00E95638"/>
        </w:tc>
      </w:tr>
      <w:tr w:rsidR="004A56E6" w14:paraId="49C5AB26" w14:textId="77777777" w:rsidTr="006664F0">
        <w:tc>
          <w:tcPr>
            <w:tcW w:w="4832" w:type="dxa"/>
            <w:shd w:val="clear" w:color="auto" w:fill="D9D9D9" w:themeFill="background1" w:themeFillShade="D9"/>
          </w:tcPr>
          <w:p w14:paraId="5C261FAA" w14:textId="77777777" w:rsidR="004A56E6" w:rsidRPr="00B50B18" w:rsidRDefault="004A56E6" w:rsidP="00E95638">
            <w:pPr>
              <w:rPr>
                <w:b/>
                <w:bCs/>
              </w:rPr>
            </w:pPr>
            <w:r w:rsidRPr="00B50B18">
              <w:rPr>
                <w:b/>
                <w:bCs/>
              </w:rPr>
              <w:t>Dean</w:t>
            </w:r>
          </w:p>
        </w:tc>
        <w:tc>
          <w:tcPr>
            <w:tcW w:w="4518" w:type="dxa"/>
            <w:shd w:val="clear" w:color="auto" w:fill="D9D9D9" w:themeFill="background1" w:themeFillShade="D9"/>
          </w:tcPr>
          <w:p w14:paraId="3D99A116" w14:textId="77777777" w:rsidR="004A56E6" w:rsidRPr="00B50B18" w:rsidRDefault="004A56E6" w:rsidP="00E95638">
            <w:pPr>
              <w:rPr>
                <w:b/>
                <w:bCs/>
              </w:rPr>
            </w:pPr>
            <w:r w:rsidRPr="00B50B18">
              <w:rPr>
                <w:b/>
                <w:bCs/>
              </w:rPr>
              <w:t>Date</w:t>
            </w:r>
          </w:p>
        </w:tc>
      </w:tr>
      <w:bookmarkEnd w:id="0"/>
    </w:tbl>
    <w:p w14:paraId="3153B06E" w14:textId="77777777" w:rsidR="00447B91" w:rsidRDefault="00447B91" w:rsidP="006664F0">
      <w:pPr>
        <w:rPr>
          <w:rFonts w:cs="Arial"/>
        </w:rPr>
      </w:pPr>
    </w:p>
    <w:tbl>
      <w:tblPr>
        <w:tblStyle w:val="TableGrid"/>
        <w:tblW w:w="0" w:type="auto"/>
        <w:tblLook w:val="04A0" w:firstRow="1" w:lastRow="0" w:firstColumn="1" w:lastColumn="0" w:noHBand="0" w:noVBand="1"/>
      </w:tblPr>
      <w:tblGrid>
        <w:gridCol w:w="4832"/>
        <w:gridCol w:w="4518"/>
      </w:tblGrid>
      <w:tr w:rsidR="004D25FB" w14:paraId="424BE7F9" w14:textId="77777777" w:rsidTr="00E95638">
        <w:tc>
          <w:tcPr>
            <w:tcW w:w="9350" w:type="dxa"/>
            <w:gridSpan w:val="2"/>
            <w:shd w:val="clear" w:color="auto" w:fill="D9D9D9" w:themeFill="background1" w:themeFillShade="D9"/>
          </w:tcPr>
          <w:p w14:paraId="16652BBE" w14:textId="1B0203E3" w:rsidR="004D25FB" w:rsidRPr="001C077E" w:rsidRDefault="004D25FB" w:rsidP="00E95638">
            <w:pPr>
              <w:rPr>
                <w:b/>
                <w:bCs/>
              </w:rPr>
            </w:pPr>
            <w:r>
              <w:rPr>
                <w:b/>
                <w:bCs/>
              </w:rPr>
              <w:t xml:space="preserve">Institutional Effectiveness </w:t>
            </w:r>
            <w:r w:rsidR="00922804">
              <w:rPr>
                <w:b/>
                <w:bCs/>
              </w:rPr>
              <w:t xml:space="preserve">Review </w:t>
            </w:r>
            <w:r>
              <w:rPr>
                <w:b/>
                <w:bCs/>
              </w:rPr>
              <w:t>Comments</w:t>
            </w:r>
          </w:p>
        </w:tc>
      </w:tr>
      <w:tr w:rsidR="004D25FB" w14:paraId="79815EB7" w14:textId="77777777" w:rsidTr="00E95638">
        <w:tc>
          <w:tcPr>
            <w:tcW w:w="9350" w:type="dxa"/>
            <w:gridSpan w:val="2"/>
            <w:shd w:val="clear" w:color="auto" w:fill="auto"/>
          </w:tcPr>
          <w:p w14:paraId="750F2507" w14:textId="77777777" w:rsidR="004D25FB" w:rsidRDefault="004D25FB" w:rsidP="00E95638">
            <w:pPr>
              <w:rPr>
                <w:b/>
                <w:bCs/>
              </w:rPr>
            </w:pPr>
          </w:p>
          <w:p w14:paraId="610C7B1F" w14:textId="77777777" w:rsidR="004D25FB" w:rsidRDefault="004D25FB" w:rsidP="00E95638">
            <w:pPr>
              <w:rPr>
                <w:b/>
                <w:bCs/>
              </w:rPr>
            </w:pPr>
          </w:p>
          <w:p w14:paraId="36DC3E96" w14:textId="77777777" w:rsidR="004D25FB" w:rsidRDefault="004D25FB" w:rsidP="00E95638">
            <w:pPr>
              <w:rPr>
                <w:b/>
                <w:bCs/>
              </w:rPr>
            </w:pPr>
          </w:p>
          <w:p w14:paraId="3A59D0AB" w14:textId="77777777" w:rsidR="004D25FB" w:rsidRDefault="004D25FB" w:rsidP="00E95638">
            <w:pPr>
              <w:rPr>
                <w:b/>
                <w:bCs/>
              </w:rPr>
            </w:pPr>
          </w:p>
          <w:p w14:paraId="22A6F13C" w14:textId="77777777" w:rsidR="004D25FB" w:rsidRPr="001C077E" w:rsidRDefault="004D25FB" w:rsidP="00E95638">
            <w:pPr>
              <w:rPr>
                <w:b/>
                <w:bCs/>
              </w:rPr>
            </w:pPr>
          </w:p>
        </w:tc>
      </w:tr>
      <w:tr w:rsidR="004D25FB" w14:paraId="009B3A92" w14:textId="77777777" w:rsidTr="00E95638">
        <w:tc>
          <w:tcPr>
            <w:tcW w:w="9350" w:type="dxa"/>
            <w:gridSpan w:val="2"/>
            <w:shd w:val="clear" w:color="auto" w:fill="D9D9D9" w:themeFill="background1" w:themeFillShade="D9"/>
          </w:tcPr>
          <w:p w14:paraId="731B7D1A" w14:textId="77777777" w:rsidR="004D25FB" w:rsidRPr="001C077E" w:rsidRDefault="004D25FB" w:rsidP="00E95638">
            <w:pPr>
              <w:rPr>
                <w:b/>
                <w:bCs/>
              </w:rPr>
            </w:pPr>
            <w:r w:rsidRPr="001C077E">
              <w:rPr>
                <w:b/>
                <w:bCs/>
              </w:rPr>
              <w:lastRenderedPageBreak/>
              <w:t>Signature</w:t>
            </w:r>
          </w:p>
        </w:tc>
      </w:tr>
      <w:tr w:rsidR="004D25FB" w14:paraId="39678224" w14:textId="77777777" w:rsidTr="00E95638">
        <w:tc>
          <w:tcPr>
            <w:tcW w:w="4832" w:type="dxa"/>
          </w:tcPr>
          <w:p w14:paraId="5E22AAB6" w14:textId="77777777" w:rsidR="004D25FB" w:rsidRDefault="004D25FB" w:rsidP="00E95638"/>
          <w:p w14:paraId="72FBE062" w14:textId="77777777" w:rsidR="004D25FB" w:rsidRDefault="004D25FB" w:rsidP="00E95638"/>
          <w:p w14:paraId="43DBF3DB" w14:textId="77777777" w:rsidR="004D25FB" w:rsidRPr="00D85D76" w:rsidRDefault="004D25FB" w:rsidP="00E95638">
            <w:pPr>
              <w:rPr>
                <w:u w:val="single"/>
              </w:rPr>
            </w:pPr>
          </w:p>
        </w:tc>
        <w:tc>
          <w:tcPr>
            <w:tcW w:w="4518" w:type="dxa"/>
          </w:tcPr>
          <w:p w14:paraId="6826F3E5" w14:textId="77777777" w:rsidR="004D25FB" w:rsidRDefault="004D25FB" w:rsidP="00E95638"/>
        </w:tc>
      </w:tr>
      <w:tr w:rsidR="004D25FB" w14:paraId="67F81159" w14:textId="77777777" w:rsidTr="00E95638">
        <w:tc>
          <w:tcPr>
            <w:tcW w:w="4832" w:type="dxa"/>
            <w:shd w:val="clear" w:color="auto" w:fill="D9D9D9" w:themeFill="background1" w:themeFillShade="D9"/>
          </w:tcPr>
          <w:p w14:paraId="52F872C6" w14:textId="7D3F8CB8" w:rsidR="004D25FB" w:rsidRPr="00B50B18" w:rsidRDefault="00447B91" w:rsidP="00E95638">
            <w:pPr>
              <w:rPr>
                <w:b/>
                <w:bCs/>
              </w:rPr>
            </w:pPr>
            <w:r>
              <w:rPr>
                <w:b/>
                <w:bCs/>
              </w:rPr>
              <w:t>IE Representative</w:t>
            </w:r>
          </w:p>
        </w:tc>
        <w:tc>
          <w:tcPr>
            <w:tcW w:w="4518" w:type="dxa"/>
            <w:shd w:val="clear" w:color="auto" w:fill="D9D9D9" w:themeFill="background1" w:themeFillShade="D9"/>
          </w:tcPr>
          <w:p w14:paraId="2057EBA6" w14:textId="77777777" w:rsidR="004D25FB" w:rsidRPr="00B50B18" w:rsidRDefault="004D25FB" w:rsidP="00E95638">
            <w:pPr>
              <w:rPr>
                <w:b/>
                <w:bCs/>
              </w:rPr>
            </w:pPr>
            <w:r w:rsidRPr="00B50B18">
              <w:rPr>
                <w:b/>
                <w:bCs/>
              </w:rPr>
              <w:t>Date</w:t>
            </w:r>
          </w:p>
        </w:tc>
      </w:tr>
    </w:tbl>
    <w:p w14:paraId="1D25A3B0" w14:textId="77777777" w:rsidR="00B4289B" w:rsidRPr="005234A0" w:rsidRDefault="00B4289B" w:rsidP="005234A0">
      <w:pPr>
        <w:ind w:firstLine="360"/>
        <w:rPr>
          <w:rFonts w:cs="Arial"/>
        </w:rPr>
      </w:pPr>
    </w:p>
    <w:sectPr w:rsidR="00B4289B" w:rsidRPr="005234A0" w:rsidSect="00B27A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B3D8C" w14:textId="77777777" w:rsidR="00AA1F7C" w:rsidRDefault="00AA1F7C" w:rsidP="00030674">
      <w:r>
        <w:separator/>
      </w:r>
    </w:p>
  </w:endnote>
  <w:endnote w:type="continuationSeparator" w:id="0">
    <w:p w14:paraId="69D2ADD4" w14:textId="77777777" w:rsidR="00AA1F7C" w:rsidRDefault="00AA1F7C" w:rsidP="0003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A5C1" w14:textId="32CFB562" w:rsidR="00C47F1C" w:rsidRDefault="00C47F1C">
    <w:pPr>
      <w:pStyle w:val="Footer"/>
      <w:rPr>
        <w:rFonts w:cs="Arial"/>
        <w:sz w:val="16"/>
        <w:szCs w:val="16"/>
      </w:rPr>
    </w:pPr>
    <w:r>
      <w:rPr>
        <w:rFonts w:cs="Arial"/>
        <w:sz w:val="16"/>
        <w:szCs w:val="16"/>
      </w:rPr>
      <w:t>5-Year Program Review Template</w:t>
    </w:r>
  </w:p>
  <w:p w14:paraId="33EB5FEF" w14:textId="58309970" w:rsidR="00030674" w:rsidRPr="00030674" w:rsidRDefault="00030674">
    <w:pPr>
      <w:pStyle w:val="Footer"/>
      <w:rPr>
        <w:rFonts w:cs="Arial"/>
        <w:sz w:val="16"/>
        <w:szCs w:val="16"/>
      </w:rPr>
    </w:pPr>
    <w:r w:rsidRPr="00030674">
      <w:rPr>
        <w:rFonts w:cs="Arial"/>
        <w:sz w:val="16"/>
        <w:szCs w:val="16"/>
      </w:rPr>
      <w:t xml:space="preserve">Revised </w:t>
    </w:r>
    <w:r w:rsidR="005214EE">
      <w:rPr>
        <w:rFonts w:cs="Arial"/>
        <w:sz w:val="16"/>
        <w:szCs w:val="16"/>
      </w:rPr>
      <w:t>9</w:t>
    </w:r>
    <w:r w:rsidRPr="00030674">
      <w:rPr>
        <w:rFonts w:cs="Arial"/>
        <w:sz w:val="16"/>
        <w:szCs w:val="16"/>
      </w:rPr>
      <w:t>/</w:t>
    </w:r>
    <w:r w:rsidR="00112682">
      <w:rPr>
        <w:rFonts w:cs="Arial"/>
        <w:sz w:val="16"/>
        <w:szCs w:val="16"/>
      </w:rPr>
      <w:t>30</w:t>
    </w:r>
    <w:r w:rsidRPr="00030674">
      <w:rPr>
        <w:rFonts w:cs="Arial"/>
        <w:sz w:val="16"/>
        <w:szCs w:val="16"/>
      </w:rPr>
      <w:t>/202</w:t>
    </w:r>
    <w:r w:rsidR="008C133F">
      <w:rPr>
        <w:rFonts w:cs="Arial"/>
        <w:sz w:val="16"/>
        <w:szCs w:val="16"/>
      </w:rPr>
      <w:t>4</w:t>
    </w:r>
  </w:p>
  <w:p w14:paraId="4032E1CD" w14:textId="77777777" w:rsidR="00030674" w:rsidRDefault="0003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91B7" w14:textId="77777777" w:rsidR="00AA1F7C" w:rsidRDefault="00AA1F7C" w:rsidP="00030674">
      <w:r>
        <w:separator/>
      </w:r>
    </w:p>
  </w:footnote>
  <w:footnote w:type="continuationSeparator" w:id="0">
    <w:p w14:paraId="79232A6B" w14:textId="77777777" w:rsidR="00AA1F7C" w:rsidRDefault="00AA1F7C" w:rsidP="0003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76553"/>
      <w:docPartObj>
        <w:docPartGallery w:val="Page Numbers (Top of Page)"/>
        <w:docPartUnique/>
      </w:docPartObj>
    </w:sdtPr>
    <w:sdtEndPr>
      <w:rPr>
        <w:noProof/>
        <w:sz w:val="16"/>
        <w:szCs w:val="16"/>
      </w:rPr>
    </w:sdtEndPr>
    <w:sdtContent>
      <w:p w14:paraId="3FBD9F46" w14:textId="38BF65DA" w:rsidR="00EC6031" w:rsidRPr="00565D5B" w:rsidRDefault="00EC6031">
        <w:pPr>
          <w:pStyle w:val="Header"/>
          <w:jc w:val="right"/>
          <w:rPr>
            <w:sz w:val="16"/>
            <w:szCs w:val="16"/>
          </w:rPr>
        </w:pPr>
        <w:r w:rsidRPr="00565D5B">
          <w:rPr>
            <w:sz w:val="16"/>
            <w:szCs w:val="16"/>
          </w:rPr>
          <w:fldChar w:fldCharType="begin"/>
        </w:r>
        <w:r w:rsidRPr="00565D5B">
          <w:rPr>
            <w:sz w:val="16"/>
            <w:szCs w:val="16"/>
          </w:rPr>
          <w:instrText xml:space="preserve"> PAGE   \* MERGEFORMAT </w:instrText>
        </w:r>
        <w:r w:rsidRPr="00565D5B">
          <w:rPr>
            <w:sz w:val="16"/>
            <w:szCs w:val="16"/>
          </w:rPr>
          <w:fldChar w:fldCharType="separate"/>
        </w:r>
        <w:r w:rsidRPr="00565D5B">
          <w:rPr>
            <w:noProof/>
            <w:sz w:val="16"/>
            <w:szCs w:val="16"/>
          </w:rPr>
          <w:t>2</w:t>
        </w:r>
        <w:r w:rsidRPr="00565D5B">
          <w:rPr>
            <w:noProof/>
            <w:sz w:val="16"/>
            <w:szCs w:val="16"/>
          </w:rPr>
          <w:fldChar w:fldCharType="end"/>
        </w:r>
      </w:p>
    </w:sdtContent>
  </w:sdt>
  <w:p w14:paraId="5171E503" w14:textId="77777777" w:rsidR="00EC6031" w:rsidRDefault="00EC6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7598D"/>
    <w:multiLevelType w:val="hybridMultilevel"/>
    <w:tmpl w:val="68645D6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34AA2C9C"/>
    <w:multiLevelType w:val="hybridMultilevel"/>
    <w:tmpl w:val="4EAA5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7A52DE"/>
    <w:multiLevelType w:val="hybridMultilevel"/>
    <w:tmpl w:val="954A9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F47E4E"/>
    <w:multiLevelType w:val="hybridMultilevel"/>
    <w:tmpl w:val="7A4E910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39C297D"/>
    <w:multiLevelType w:val="hybridMultilevel"/>
    <w:tmpl w:val="9CF4B0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451D49"/>
    <w:multiLevelType w:val="hybridMultilevel"/>
    <w:tmpl w:val="26F2844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9626621">
    <w:abstractNumId w:val="5"/>
  </w:num>
  <w:num w:numId="2" w16cid:durableId="1464079867">
    <w:abstractNumId w:val="3"/>
  </w:num>
  <w:num w:numId="3" w16cid:durableId="230966831">
    <w:abstractNumId w:val="1"/>
  </w:num>
  <w:num w:numId="4" w16cid:durableId="1024406518">
    <w:abstractNumId w:val="0"/>
  </w:num>
  <w:num w:numId="5" w16cid:durableId="452939659">
    <w:abstractNumId w:val="2"/>
  </w:num>
  <w:num w:numId="6" w16cid:durableId="1682007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74"/>
    <w:rsid w:val="00022397"/>
    <w:rsid w:val="00030674"/>
    <w:rsid w:val="000F44AC"/>
    <w:rsid w:val="001053AF"/>
    <w:rsid w:val="0011196E"/>
    <w:rsid w:val="00112682"/>
    <w:rsid w:val="00144123"/>
    <w:rsid w:val="00180970"/>
    <w:rsid w:val="00181F6C"/>
    <w:rsid w:val="001A3A6E"/>
    <w:rsid w:val="001B4FCA"/>
    <w:rsid w:val="001D45D1"/>
    <w:rsid w:val="0020029E"/>
    <w:rsid w:val="002049E7"/>
    <w:rsid w:val="0021576B"/>
    <w:rsid w:val="002330EC"/>
    <w:rsid w:val="00276E17"/>
    <w:rsid w:val="002A56DD"/>
    <w:rsid w:val="002D3D69"/>
    <w:rsid w:val="002E2F38"/>
    <w:rsid w:val="002F3EF2"/>
    <w:rsid w:val="002F4FE5"/>
    <w:rsid w:val="00324176"/>
    <w:rsid w:val="003357EE"/>
    <w:rsid w:val="003831B9"/>
    <w:rsid w:val="00390DF7"/>
    <w:rsid w:val="00393391"/>
    <w:rsid w:val="00393FF3"/>
    <w:rsid w:val="003D1EC4"/>
    <w:rsid w:val="00432182"/>
    <w:rsid w:val="004375AA"/>
    <w:rsid w:val="00447B91"/>
    <w:rsid w:val="00450AD0"/>
    <w:rsid w:val="004531A5"/>
    <w:rsid w:val="00462087"/>
    <w:rsid w:val="00474F8A"/>
    <w:rsid w:val="00476D07"/>
    <w:rsid w:val="00480651"/>
    <w:rsid w:val="004A56E6"/>
    <w:rsid w:val="004C0BE2"/>
    <w:rsid w:val="004C0DC3"/>
    <w:rsid w:val="004D25FB"/>
    <w:rsid w:val="004F05BA"/>
    <w:rsid w:val="00502CDC"/>
    <w:rsid w:val="005214EE"/>
    <w:rsid w:val="005234A0"/>
    <w:rsid w:val="00534F89"/>
    <w:rsid w:val="00537097"/>
    <w:rsid w:val="005401E9"/>
    <w:rsid w:val="00546410"/>
    <w:rsid w:val="0056216B"/>
    <w:rsid w:val="00564B7D"/>
    <w:rsid w:val="00565D5B"/>
    <w:rsid w:val="00594736"/>
    <w:rsid w:val="005A009F"/>
    <w:rsid w:val="005B21D7"/>
    <w:rsid w:val="005D1A0A"/>
    <w:rsid w:val="005E0A2D"/>
    <w:rsid w:val="005E1451"/>
    <w:rsid w:val="005F7710"/>
    <w:rsid w:val="006022AF"/>
    <w:rsid w:val="0064142A"/>
    <w:rsid w:val="006533F7"/>
    <w:rsid w:val="006664F0"/>
    <w:rsid w:val="006B03FF"/>
    <w:rsid w:val="006D0A68"/>
    <w:rsid w:val="006E7732"/>
    <w:rsid w:val="00716C14"/>
    <w:rsid w:val="00770A28"/>
    <w:rsid w:val="00790B1B"/>
    <w:rsid w:val="007B5493"/>
    <w:rsid w:val="007E0143"/>
    <w:rsid w:val="007E7237"/>
    <w:rsid w:val="007F17C8"/>
    <w:rsid w:val="008076F8"/>
    <w:rsid w:val="00822B74"/>
    <w:rsid w:val="0083305A"/>
    <w:rsid w:val="008528FE"/>
    <w:rsid w:val="00862139"/>
    <w:rsid w:val="00866F13"/>
    <w:rsid w:val="00894AD2"/>
    <w:rsid w:val="008A2915"/>
    <w:rsid w:val="008B781E"/>
    <w:rsid w:val="008C039A"/>
    <w:rsid w:val="008C133F"/>
    <w:rsid w:val="008E617F"/>
    <w:rsid w:val="00922804"/>
    <w:rsid w:val="00933FB8"/>
    <w:rsid w:val="00945D3A"/>
    <w:rsid w:val="00952056"/>
    <w:rsid w:val="00973206"/>
    <w:rsid w:val="0097557D"/>
    <w:rsid w:val="009835AF"/>
    <w:rsid w:val="009A2CC4"/>
    <w:rsid w:val="009B7085"/>
    <w:rsid w:val="009C64AA"/>
    <w:rsid w:val="009F1DB3"/>
    <w:rsid w:val="009F4C6A"/>
    <w:rsid w:val="00A052E3"/>
    <w:rsid w:val="00A077A8"/>
    <w:rsid w:val="00A20157"/>
    <w:rsid w:val="00A56398"/>
    <w:rsid w:val="00A73183"/>
    <w:rsid w:val="00AA1F7C"/>
    <w:rsid w:val="00AE156C"/>
    <w:rsid w:val="00B02E31"/>
    <w:rsid w:val="00B27AA6"/>
    <w:rsid w:val="00B37F78"/>
    <w:rsid w:val="00B4289B"/>
    <w:rsid w:val="00B43E66"/>
    <w:rsid w:val="00B50B18"/>
    <w:rsid w:val="00B50E9F"/>
    <w:rsid w:val="00B52F30"/>
    <w:rsid w:val="00B7028B"/>
    <w:rsid w:val="00BC1680"/>
    <w:rsid w:val="00BC31DC"/>
    <w:rsid w:val="00BD0082"/>
    <w:rsid w:val="00BD3406"/>
    <w:rsid w:val="00C37378"/>
    <w:rsid w:val="00C45A53"/>
    <w:rsid w:val="00C47F1C"/>
    <w:rsid w:val="00C53137"/>
    <w:rsid w:val="00C72EAA"/>
    <w:rsid w:val="00C87EAB"/>
    <w:rsid w:val="00C9559C"/>
    <w:rsid w:val="00CD396D"/>
    <w:rsid w:val="00CD413B"/>
    <w:rsid w:val="00CD6ACF"/>
    <w:rsid w:val="00CE5E3D"/>
    <w:rsid w:val="00CE65BA"/>
    <w:rsid w:val="00D448DB"/>
    <w:rsid w:val="00D55CD5"/>
    <w:rsid w:val="00D87A3C"/>
    <w:rsid w:val="00DA51D6"/>
    <w:rsid w:val="00DA7BF6"/>
    <w:rsid w:val="00DC3829"/>
    <w:rsid w:val="00DF49BA"/>
    <w:rsid w:val="00E10F49"/>
    <w:rsid w:val="00E2057F"/>
    <w:rsid w:val="00E33CE8"/>
    <w:rsid w:val="00E43909"/>
    <w:rsid w:val="00E561A7"/>
    <w:rsid w:val="00E70D98"/>
    <w:rsid w:val="00E745F9"/>
    <w:rsid w:val="00E74DA0"/>
    <w:rsid w:val="00EB07F4"/>
    <w:rsid w:val="00EC6031"/>
    <w:rsid w:val="00ED54DD"/>
    <w:rsid w:val="00ED7A07"/>
    <w:rsid w:val="00F01245"/>
    <w:rsid w:val="00F064EA"/>
    <w:rsid w:val="00F8494A"/>
    <w:rsid w:val="00FD489C"/>
    <w:rsid w:val="00FE141D"/>
    <w:rsid w:val="00FE5B0A"/>
    <w:rsid w:val="00FF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8C79"/>
  <w15:chartTrackingRefBased/>
  <w15:docId w15:val="{66E36341-A644-4C85-9850-00F0CF63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B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674"/>
    <w:pPr>
      <w:tabs>
        <w:tab w:val="center" w:pos="4680"/>
        <w:tab w:val="right" w:pos="9360"/>
      </w:tabs>
    </w:pPr>
  </w:style>
  <w:style w:type="character" w:customStyle="1" w:styleId="HeaderChar">
    <w:name w:val="Header Char"/>
    <w:basedOn w:val="DefaultParagraphFont"/>
    <w:link w:val="Header"/>
    <w:uiPriority w:val="99"/>
    <w:rsid w:val="00030674"/>
  </w:style>
  <w:style w:type="paragraph" w:styleId="Footer">
    <w:name w:val="footer"/>
    <w:basedOn w:val="Normal"/>
    <w:link w:val="FooterChar"/>
    <w:uiPriority w:val="99"/>
    <w:unhideWhenUsed/>
    <w:rsid w:val="00030674"/>
    <w:pPr>
      <w:tabs>
        <w:tab w:val="center" w:pos="4680"/>
        <w:tab w:val="right" w:pos="9360"/>
      </w:tabs>
    </w:pPr>
  </w:style>
  <w:style w:type="character" w:customStyle="1" w:styleId="FooterChar">
    <w:name w:val="Footer Char"/>
    <w:basedOn w:val="DefaultParagraphFont"/>
    <w:link w:val="Footer"/>
    <w:uiPriority w:val="99"/>
    <w:rsid w:val="00030674"/>
  </w:style>
  <w:style w:type="paragraph" w:styleId="ListParagraph">
    <w:name w:val="List Paragraph"/>
    <w:basedOn w:val="Normal"/>
    <w:uiPriority w:val="34"/>
    <w:qFormat/>
    <w:rsid w:val="00546410"/>
    <w:pPr>
      <w:ind w:left="720"/>
      <w:contextualSpacing/>
    </w:pPr>
  </w:style>
  <w:style w:type="character" w:styleId="Hyperlink">
    <w:name w:val="Hyperlink"/>
    <w:basedOn w:val="DefaultParagraphFont"/>
    <w:uiPriority w:val="99"/>
    <w:unhideWhenUsed/>
    <w:rsid w:val="00393391"/>
    <w:rPr>
      <w:color w:val="0563C1" w:themeColor="hyperlink"/>
      <w:u w:val="single"/>
    </w:rPr>
  </w:style>
  <w:style w:type="character" w:styleId="UnresolvedMention">
    <w:name w:val="Unresolved Mention"/>
    <w:basedOn w:val="DefaultParagraphFont"/>
    <w:uiPriority w:val="99"/>
    <w:semiHidden/>
    <w:unhideWhenUsed/>
    <w:rsid w:val="00393391"/>
    <w:rPr>
      <w:color w:val="605E5C"/>
      <w:shd w:val="clear" w:color="auto" w:fill="E1DFDD"/>
    </w:rPr>
  </w:style>
  <w:style w:type="table" w:styleId="TableGrid">
    <w:name w:val="Table Grid"/>
    <w:basedOn w:val="TableNormal"/>
    <w:uiPriority w:val="59"/>
    <w:rsid w:val="004A56E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w.edu/coreoutco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iw.edu/mission/mission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84CB-2722-4391-AAD3-3BBDDDD8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Vichcales, Dr. Kevin B.</dc:creator>
  <cp:keywords/>
  <dc:description/>
  <cp:lastModifiedBy>Vichcales, Dr. Kevin B.</cp:lastModifiedBy>
  <cp:revision>149</cp:revision>
  <dcterms:created xsi:type="dcterms:W3CDTF">2023-08-29T14:13:00Z</dcterms:created>
  <dcterms:modified xsi:type="dcterms:W3CDTF">2024-09-30T22:00:00Z</dcterms:modified>
</cp:coreProperties>
</file>